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248"/>
      </w:tblGrid>
      <w:tr w:rsidR="004437E1" w:rsidRPr="00325840" w:rsidTr="004437E1">
        <w:trPr>
          <w:trHeight w:val="1079"/>
        </w:trPr>
        <w:tc>
          <w:tcPr>
            <w:tcW w:w="4248" w:type="dxa"/>
          </w:tcPr>
          <w:p w:rsidR="004437E1" w:rsidRPr="00325840" w:rsidRDefault="00F47BF2" w:rsidP="004437E1">
            <w:pPr>
              <w:ind w:left="-7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9125" cy="6000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5CA1" w:rsidRPr="0032584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ΔΗΜΟΣ ΛΑΜΙΕΩΝ                                        </w:t>
      </w:r>
      <w:r w:rsidR="00A670A0" w:rsidRPr="00325840">
        <w:rPr>
          <w:rFonts w:ascii="Arial" w:hAnsi="Arial" w:cs="Arial"/>
          <w:b/>
          <w:sz w:val="22"/>
          <w:szCs w:val="22"/>
        </w:rPr>
        <w:t xml:space="preserve">      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</w:t>
      </w:r>
      <w:r w:rsidR="00A670A0" w:rsidRPr="00325840">
        <w:rPr>
          <w:rFonts w:ascii="Arial" w:hAnsi="Arial" w:cs="Arial"/>
          <w:b/>
          <w:sz w:val="22"/>
          <w:szCs w:val="22"/>
        </w:rPr>
        <w:t>Α</w:t>
      </w:r>
      <w:r w:rsidRPr="00325840">
        <w:rPr>
          <w:rFonts w:ascii="Arial" w:hAnsi="Arial" w:cs="Arial"/>
          <w:b/>
          <w:sz w:val="22"/>
          <w:szCs w:val="22"/>
        </w:rPr>
        <w:t>ΝΑΡΤΗΤΕΑ ΣΤΟ ΔΙΑΔΙΚΤΥΟ</w:t>
      </w:r>
    </w:p>
    <w:p w:rsidR="00A670A0" w:rsidRPr="00325840" w:rsidRDefault="00A670A0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ΓΕΝΙΚΗ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Δ/ΝΣΗ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</w:t>
      </w:r>
      <w:r w:rsidR="00325840">
        <w:rPr>
          <w:rFonts w:ascii="Arial" w:hAnsi="Arial" w:cs="Arial"/>
          <w:b/>
          <w:sz w:val="22"/>
          <w:szCs w:val="22"/>
        </w:rPr>
        <w:t xml:space="preserve">     </w:t>
      </w:r>
      <w:r w:rsidRPr="00325840">
        <w:rPr>
          <w:rFonts w:ascii="Arial" w:hAnsi="Arial" w:cs="Arial"/>
          <w:b/>
          <w:sz w:val="22"/>
          <w:szCs w:val="22"/>
        </w:rPr>
        <w:t xml:space="preserve">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 </w:t>
      </w:r>
      <w:r w:rsidR="00155CA1" w:rsidRPr="00325840">
        <w:rPr>
          <w:rFonts w:ascii="Arial" w:hAnsi="Arial" w:cs="Arial"/>
          <w:b/>
          <w:sz w:val="22"/>
          <w:szCs w:val="22"/>
        </w:rPr>
        <w:t>Είδος πράξης :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sz w:val="22"/>
          <w:szCs w:val="22"/>
        </w:rPr>
        <w:t>Κανονιστική</w:t>
      </w:r>
    </w:p>
    <w:p w:rsidR="00A670A0" w:rsidRPr="00325840" w:rsidRDefault="00A670A0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ΥΠΗΡΕΣΙΑ</w:t>
      </w:r>
      <w:r w:rsidR="0067770D" w:rsidRPr="00325840"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ΔΟΜΗΣΗΣ                                        </w:t>
      </w:r>
      <w:r w:rsidR="00325840">
        <w:rPr>
          <w:rFonts w:ascii="Arial" w:hAnsi="Arial" w:cs="Arial"/>
          <w:b/>
          <w:sz w:val="22"/>
          <w:szCs w:val="22"/>
        </w:rPr>
        <w:t xml:space="preserve">  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Pr="00325840">
        <w:rPr>
          <w:rFonts w:ascii="Arial" w:hAnsi="Arial" w:cs="Arial"/>
          <w:b/>
          <w:sz w:val="22"/>
          <w:szCs w:val="22"/>
        </w:rPr>
        <w:t xml:space="preserve"> Θεμ. Ενοτ.  :  </w:t>
      </w:r>
      <w:r w:rsidRPr="00325840">
        <w:rPr>
          <w:rFonts w:ascii="Arial" w:hAnsi="Arial" w:cs="Arial"/>
          <w:sz w:val="22"/>
          <w:szCs w:val="22"/>
        </w:rPr>
        <w:t>Πολιτική Ζωή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</w:p>
    <w:p w:rsidR="00F02AD6" w:rsidRPr="00325840" w:rsidRDefault="00F02AD6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Γραφείο Πολεοδομικών Θεμάτων</w:t>
      </w:r>
    </w:p>
    <w:p w:rsidR="00A670A0" w:rsidRPr="0032584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Αρμόδιος: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27550B" w:rsidRPr="00325840">
        <w:rPr>
          <w:rFonts w:ascii="Arial" w:hAnsi="Arial" w:cs="Arial"/>
          <w:b/>
          <w:sz w:val="22"/>
          <w:szCs w:val="22"/>
        </w:rPr>
        <w:t xml:space="preserve">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67770D" w:rsidRPr="00325840">
        <w:rPr>
          <w:rFonts w:ascii="Arial" w:hAnsi="Arial" w:cs="Arial"/>
          <w:b/>
          <w:sz w:val="22"/>
          <w:szCs w:val="22"/>
        </w:rPr>
        <w:t>Στ. Μπάτρη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</w:t>
      </w:r>
      <w:r w:rsidR="00ED75B3" w:rsidRPr="00325840">
        <w:rPr>
          <w:rFonts w:ascii="Arial" w:hAnsi="Arial" w:cs="Arial"/>
          <w:b/>
          <w:sz w:val="22"/>
          <w:szCs w:val="22"/>
        </w:rPr>
        <w:t xml:space="preserve">  </w:t>
      </w:r>
      <w:r w:rsidR="0028349C"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</w:t>
      </w:r>
    </w:p>
    <w:p w:rsidR="00201885" w:rsidRPr="005539B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Τηλ 223135</w:t>
      </w:r>
      <w:r w:rsidR="0059391B" w:rsidRPr="00325840">
        <w:rPr>
          <w:rFonts w:ascii="Arial" w:hAnsi="Arial" w:cs="Arial"/>
          <w:b/>
          <w:sz w:val="22"/>
          <w:szCs w:val="22"/>
        </w:rPr>
        <w:t>10</w:t>
      </w:r>
      <w:r w:rsidR="00173A2F" w:rsidRPr="005539B0">
        <w:rPr>
          <w:rFonts w:ascii="Arial" w:hAnsi="Arial" w:cs="Arial"/>
          <w:b/>
          <w:sz w:val="22"/>
          <w:szCs w:val="22"/>
        </w:rPr>
        <w:t>94</w:t>
      </w:r>
    </w:p>
    <w:p w:rsidR="00201885" w:rsidRPr="005539B0" w:rsidRDefault="00201885" w:rsidP="00201885">
      <w:pPr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  <w:lang w:val="en-US"/>
        </w:rPr>
        <w:t>e</w:t>
      </w:r>
      <w:r w:rsidRPr="005539B0">
        <w:rPr>
          <w:rFonts w:ascii="Arial" w:hAnsi="Arial" w:cs="Arial"/>
          <w:b/>
          <w:sz w:val="22"/>
          <w:szCs w:val="22"/>
        </w:rPr>
        <w:t>-</w:t>
      </w:r>
      <w:r w:rsidRPr="00325840">
        <w:rPr>
          <w:rFonts w:ascii="Arial" w:hAnsi="Arial" w:cs="Arial"/>
          <w:b/>
          <w:sz w:val="22"/>
          <w:szCs w:val="22"/>
          <w:lang w:val="en-US"/>
        </w:rPr>
        <w:t>mail</w:t>
      </w:r>
      <w:r w:rsidRPr="005539B0">
        <w:rPr>
          <w:rFonts w:ascii="Arial" w:hAnsi="Arial" w:cs="Arial"/>
          <w:b/>
          <w:sz w:val="22"/>
          <w:szCs w:val="22"/>
        </w:rPr>
        <w:t>:</w:t>
      </w:r>
      <w:r w:rsidRPr="005539B0">
        <w:rPr>
          <w:rFonts w:ascii="Arial" w:hAnsi="Arial" w:cs="Arial"/>
          <w:sz w:val="22"/>
          <w:szCs w:val="22"/>
        </w:rPr>
        <w:t xml:space="preserve"> 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s</w:t>
      </w:r>
      <w:r w:rsidRPr="005539B0">
        <w:rPr>
          <w:rFonts w:ascii="Arial" w:hAnsi="Arial" w:cs="Arial"/>
          <w:i/>
          <w:sz w:val="22"/>
          <w:szCs w:val="22"/>
          <w:u w:val="single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mpatri</w:t>
      </w:r>
      <w:r w:rsidRPr="005539B0">
        <w:rPr>
          <w:rFonts w:ascii="Arial" w:hAnsi="Arial" w:cs="Arial"/>
          <w:i/>
          <w:sz w:val="22"/>
          <w:szCs w:val="22"/>
          <w:u w:val="single"/>
        </w:rPr>
        <w:t>@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lamia</w:t>
      </w:r>
      <w:r w:rsidRPr="005539B0">
        <w:rPr>
          <w:rFonts w:ascii="Arial" w:hAnsi="Arial" w:cs="Arial"/>
          <w:i/>
          <w:sz w:val="22"/>
          <w:szCs w:val="22"/>
          <w:u w:val="single"/>
        </w:rPr>
        <w:t>-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city</w:t>
      </w:r>
      <w:r w:rsidRPr="005539B0">
        <w:rPr>
          <w:rFonts w:ascii="Arial" w:hAnsi="Arial" w:cs="Arial"/>
          <w:i/>
          <w:sz w:val="22"/>
          <w:szCs w:val="22"/>
          <w:u w:val="single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gr</w:t>
      </w:r>
    </w:p>
    <w:p w:rsidR="00A26F6E" w:rsidRPr="005539B0" w:rsidRDefault="00155CA1" w:rsidP="002170A9">
      <w:pPr>
        <w:rPr>
          <w:rFonts w:ascii="Arial" w:hAnsi="Arial" w:cs="Arial"/>
          <w:b/>
          <w:sz w:val="22"/>
          <w:szCs w:val="22"/>
        </w:rPr>
      </w:pPr>
      <w:r w:rsidRPr="005539B0">
        <w:rPr>
          <w:rFonts w:ascii="Arial" w:hAnsi="Arial" w:cs="Arial"/>
          <w:b/>
          <w:sz w:val="22"/>
          <w:szCs w:val="22"/>
        </w:rPr>
        <w:t xml:space="preserve">                     </w:t>
      </w:r>
      <w:r w:rsidR="00A26F6E" w:rsidRPr="005539B0">
        <w:rPr>
          <w:rFonts w:ascii="Arial" w:hAnsi="Arial" w:cs="Arial"/>
          <w:b/>
          <w:sz w:val="22"/>
          <w:szCs w:val="22"/>
        </w:rPr>
        <w:t xml:space="preserve">        </w:t>
      </w:r>
      <w:r w:rsidR="005621F4" w:rsidRPr="005539B0">
        <w:rPr>
          <w:rFonts w:ascii="Arial" w:hAnsi="Arial" w:cs="Arial"/>
          <w:b/>
          <w:sz w:val="22"/>
          <w:szCs w:val="22"/>
        </w:rPr>
        <w:t xml:space="preserve">                          </w:t>
      </w:r>
    </w:p>
    <w:p w:rsidR="005539B0" w:rsidRPr="00B8795D" w:rsidRDefault="005539B0" w:rsidP="004437E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37E1" w:rsidRPr="0032567B" w:rsidRDefault="004437E1" w:rsidP="004437E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2567B">
        <w:rPr>
          <w:rFonts w:ascii="Arial" w:hAnsi="Arial" w:cs="Arial"/>
          <w:b/>
          <w:sz w:val="22"/>
          <w:szCs w:val="22"/>
          <w:u w:val="single"/>
        </w:rPr>
        <w:t xml:space="preserve">ΕΙΣΗΓΗΣΗ – ΥΠΟΜΝΗΜΑ ΤΗΣ </w:t>
      </w:r>
      <w:r w:rsidR="0059391B" w:rsidRPr="0032567B">
        <w:rPr>
          <w:rFonts w:ascii="Arial" w:hAnsi="Arial" w:cs="Arial"/>
          <w:b/>
          <w:sz w:val="22"/>
          <w:szCs w:val="22"/>
          <w:u w:val="single"/>
        </w:rPr>
        <w:t xml:space="preserve">ΥΠΗΡΕΣΙΑΣ ΔΟΜΗΣΗΣ </w:t>
      </w:r>
    </w:p>
    <w:p w:rsidR="00DC6898" w:rsidRPr="0032567B" w:rsidRDefault="00DC6898" w:rsidP="00DC6898">
      <w:pPr>
        <w:jc w:val="center"/>
        <w:rPr>
          <w:rFonts w:ascii="Arial" w:hAnsi="Arial" w:cs="Arial"/>
          <w:b/>
          <w:sz w:val="22"/>
          <w:szCs w:val="22"/>
        </w:rPr>
      </w:pPr>
      <w:r w:rsidRPr="0032567B">
        <w:rPr>
          <w:rFonts w:ascii="Arial" w:hAnsi="Arial" w:cs="Arial"/>
          <w:b/>
          <w:sz w:val="22"/>
          <w:szCs w:val="22"/>
        </w:rPr>
        <w:t>Προς</w:t>
      </w:r>
    </w:p>
    <w:p w:rsidR="00697EE4" w:rsidRPr="0032567B" w:rsidRDefault="006D1854" w:rsidP="009C7CA3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 xml:space="preserve"> Την </w:t>
      </w:r>
      <w:r w:rsidR="00192ECF" w:rsidRPr="0032567B">
        <w:rPr>
          <w:rFonts w:ascii="Arial" w:hAnsi="Arial" w:cs="Arial"/>
          <w:szCs w:val="22"/>
        </w:rPr>
        <w:t xml:space="preserve"> Ε</w:t>
      </w:r>
      <w:r w:rsidRPr="0032567B">
        <w:rPr>
          <w:rFonts w:ascii="Arial" w:hAnsi="Arial" w:cs="Arial"/>
          <w:szCs w:val="22"/>
        </w:rPr>
        <w:t>πιτροπή Πο</w:t>
      </w:r>
      <w:r w:rsidR="00F47BF2">
        <w:rPr>
          <w:rFonts w:ascii="Arial" w:hAnsi="Arial" w:cs="Arial"/>
          <w:szCs w:val="22"/>
        </w:rPr>
        <w:t>ιότητας Ζωής</w:t>
      </w:r>
    </w:p>
    <w:p w:rsidR="00697EE4" w:rsidRPr="0032567B" w:rsidRDefault="00192ECF" w:rsidP="009C7CA3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>ΔΗΜΟΥ ΛΑΜΙΕΩΝ</w:t>
      </w:r>
    </w:p>
    <w:p w:rsidR="00192ECF" w:rsidRPr="00325840" w:rsidRDefault="00192ECF" w:rsidP="00192ECF">
      <w:pPr>
        <w:rPr>
          <w:rFonts w:ascii="Arial" w:hAnsi="Arial" w:cs="Arial"/>
          <w:sz w:val="22"/>
          <w:szCs w:val="22"/>
        </w:rPr>
      </w:pPr>
    </w:p>
    <w:p w:rsidR="008514D9" w:rsidRPr="00325840" w:rsidRDefault="002521BC" w:rsidP="00325840">
      <w:pPr>
        <w:pStyle w:val="2"/>
        <w:spacing w:line="240" w:lineRule="auto"/>
        <w:jc w:val="both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szCs w:val="22"/>
        </w:rPr>
        <w:t>ΘΕΜΑ:</w:t>
      </w:r>
      <w:r w:rsidR="0027550B" w:rsidRPr="00325840">
        <w:rPr>
          <w:rFonts w:ascii="Arial" w:hAnsi="Arial" w:cs="Arial"/>
          <w:szCs w:val="22"/>
        </w:rPr>
        <w:t xml:space="preserve"> «</w:t>
      </w:r>
      <w:r w:rsidR="001E00BF" w:rsidRPr="005539B0">
        <w:rPr>
          <w:rFonts w:ascii="Arial" w:hAnsi="Arial" w:cs="Arial"/>
          <w:b w:val="0"/>
          <w:i/>
          <w:szCs w:val="22"/>
        </w:rPr>
        <w:t>Καθορισμός ερυθρού περιγράμματος &amp; θέσπιση όρων δόμησης</w:t>
      </w:r>
      <w:r w:rsidR="00F761AE" w:rsidRPr="005539B0">
        <w:rPr>
          <w:rFonts w:ascii="Arial" w:hAnsi="Arial" w:cs="Arial"/>
          <w:b w:val="0"/>
          <w:i/>
          <w:szCs w:val="22"/>
        </w:rPr>
        <w:t xml:space="preserve"> κοινοχρήστου χώρου (πλατεία Ελ. Βενιζέλου) εντός εγκεκριμένου σχ. πόλης  περιοχής «Γαλανέικα» </w:t>
      </w:r>
      <w:r w:rsidR="001E00BF" w:rsidRPr="005539B0">
        <w:rPr>
          <w:rFonts w:ascii="Arial" w:hAnsi="Arial" w:cs="Arial"/>
          <w:b w:val="0"/>
          <w:i/>
          <w:szCs w:val="22"/>
        </w:rPr>
        <w:t>, Δ</w:t>
      </w:r>
      <w:r w:rsidR="00F761AE" w:rsidRPr="005539B0">
        <w:rPr>
          <w:rFonts w:ascii="Arial" w:hAnsi="Arial" w:cs="Arial"/>
          <w:b w:val="0"/>
          <w:i/>
          <w:szCs w:val="22"/>
        </w:rPr>
        <w:t>.</w:t>
      </w:r>
      <w:r w:rsidR="00325840" w:rsidRPr="005539B0">
        <w:rPr>
          <w:rFonts w:ascii="Arial" w:hAnsi="Arial" w:cs="Arial"/>
          <w:b w:val="0"/>
          <w:i/>
          <w:szCs w:val="22"/>
        </w:rPr>
        <w:t xml:space="preserve"> </w:t>
      </w:r>
      <w:r w:rsidR="00F761AE" w:rsidRPr="005539B0">
        <w:rPr>
          <w:rFonts w:ascii="Arial" w:hAnsi="Arial" w:cs="Arial"/>
          <w:b w:val="0"/>
          <w:i/>
          <w:szCs w:val="22"/>
        </w:rPr>
        <w:t>Λαμι</w:t>
      </w:r>
      <w:r w:rsidR="001E00BF" w:rsidRPr="005539B0">
        <w:rPr>
          <w:rFonts w:ascii="Arial" w:hAnsi="Arial" w:cs="Arial"/>
          <w:b w:val="0"/>
          <w:i/>
          <w:szCs w:val="22"/>
        </w:rPr>
        <w:t>έων</w:t>
      </w:r>
      <w:r w:rsidR="00F02AD6" w:rsidRPr="00325840">
        <w:rPr>
          <w:rFonts w:ascii="Arial" w:hAnsi="Arial" w:cs="Arial"/>
          <w:b w:val="0"/>
          <w:szCs w:val="22"/>
        </w:rPr>
        <w:t>»</w:t>
      </w:r>
      <w:r w:rsidR="00BF0715" w:rsidRPr="00325840">
        <w:rPr>
          <w:rFonts w:ascii="Arial" w:hAnsi="Arial" w:cs="Arial"/>
          <w:b w:val="0"/>
          <w:szCs w:val="22"/>
        </w:rPr>
        <w:t xml:space="preserve"> </w:t>
      </w:r>
    </w:p>
    <w:p w:rsidR="00455548" w:rsidRPr="00B8795D" w:rsidRDefault="00455548" w:rsidP="007D173A">
      <w:pPr>
        <w:pStyle w:val="2"/>
        <w:spacing w:line="240" w:lineRule="auto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    </w:t>
      </w:r>
      <w:r w:rsidR="003D2F28" w:rsidRPr="00325840">
        <w:rPr>
          <w:rFonts w:ascii="Arial" w:hAnsi="Arial" w:cs="Arial"/>
          <w:b w:val="0"/>
          <w:szCs w:val="22"/>
        </w:rPr>
        <w:t xml:space="preserve">     </w:t>
      </w:r>
      <w:r w:rsidR="008D5AFC" w:rsidRPr="00325840">
        <w:rPr>
          <w:rFonts w:ascii="Arial" w:hAnsi="Arial" w:cs="Arial"/>
          <w:b w:val="0"/>
          <w:szCs w:val="22"/>
        </w:rPr>
        <w:t xml:space="preserve">  </w:t>
      </w:r>
    </w:p>
    <w:p w:rsidR="005539B0" w:rsidRPr="00B8795D" w:rsidRDefault="005539B0" w:rsidP="005539B0"/>
    <w:p w:rsidR="007D173A" w:rsidRPr="00325840" w:rsidRDefault="003D2F28" w:rsidP="00AA497C">
      <w:pPr>
        <w:pStyle w:val="2"/>
        <w:spacing w:line="240" w:lineRule="auto"/>
        <w:rPr>
          <w:rFonts w:ascii="Arial" w:hAnsi="Arial" w:cs="Arial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</w:t>
      </w:r>
      <w:r w:rsidR="007D173A" w:rsidRPr="00325840">
        <w:rPr>
          <w:rFonts w:ascii="Arial" w:hAnsi="Arial" w:cs="Arial"/>
          <w:b w:val="0"/>
          <w:szCs w:val="22"/>
        </w:rPr>
        <w:t xml:space="preserve">Έχοντας υπόψη </w:t>
      </w:r>
      <w:r w:rsidR="00682182" w:rsidRPr="00325840">
        <w:rPr>
          <w:rFonts w:ascii="Arial" w:hAnsi="Arial" w:cs="Arial"/>
          <w:b w:val="0"/>
          <w:szCs w:val="22"/>
        </w:rPr>
        <w:t xml:space="preserve">  </w:t>
      </w:r>
    </w:p>
    <w:p w:rsidR="007D173A" w:rsidRPr="00325840" w:rsidRDefault="001964A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της Ελληνικής Νομοθεσίας</w:t>
      </w:r>
      <w:r w:rsidR="008B5A6E" w:rsidRPr="00325840">
        <w:rPr>
          <w:rFonts w:ascii="Arial" w:hAnsi="Arial" w:cs="Arial"/>
          <w:sz w:val="22"/>
          <w:szCs w:val="22"/>
        </w:rPr>
        <w:t>.</w:t>
      </w:r>
      <w:r w:rsidRPr="00325840">
        <w:rPr>
          <w:rFonts w:ascii="Arial" w:hAnsi="Arial" w:cs="Arial"/>
          <w:sz w:val="22"/>
          <w:szCs w:val="22"/>
        </w:rPr>
        <w:t xml:space="preserve"> </w:t>
      </w:r>
    </w:p>
    <w:p w:rsidR="001964A3" w:rsidRPr="00325840" w:rsidRDefault="001964A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Κώδικα Δήμων και Κοινοτήτων (Ν3463/2006)</w:t>
      </w:r>
      <w:r w:rsidR="008B5A6E" w:rsidRPr="00325840">
        <w:rPr>
          <w:rFonts w:ascii="Arial" w:hAnsi="Arial" w:cs="Arial"/>
          <w:sz w:val="22"/>
          <w:szCs w:val="22"/>
        </w:rPr>
        <w:t>.</w:t>
      </w:r>
    </w:p>
    <w:p w:rsidR="006F6F12" w:rsidRPr="00325840" w:rsidRDefault="006F6F12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διατάξεις του Ν. 3852/10 </w:t>
      </w:r>
      <w:r w:rsidR="0091598B" w:rsidRPr="00325840">
        <w:rPr>
          <w:rFonts w:ascii="Arial" w:hAnsi="Arial" w:cs="Arial"/>
          <w:sz w:val="22"/>
          <w:szCs w:val="22"/>
        </w:rPr>
        <w:t>(ΦΕΚ 87/Α/7-6-2010)</w:t>
      </w:r>
      <w:r w:rsidR="008B5A6E" w:rsidRPr="00325840">
        <w:rPr>
          <w:rFonts w:ascii="Arial" w:hAnsi="Arial" w:cs="Arial"/>
          <w:sz w:val="22"/>
          <w:szCs w:val="22"/>
        </w:rPr>
        <w:t>.</w:t>
      </w:r>
    </w:p>
    <w:p w:rsidR="001964A3" w:rsidRPr="00325840" w:rsidRDefault="001964A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</w:t>
      </w:r>
      <w:r w:rsidR="006F6F12" w:rsidRPr="00325840">
        <w:rPr>
          <w:rFonts w:ascii="Arial" w:hAnsi="Arial" w:cs="Arial"/>
          <w:sz w:val="22"/>
          <w:szCs w:val="22"/>
        </w:rPr>
        <w:t>ο άρθρο 7</w:t>
      </w:r>
      <w:r w:rsidR="00F5047D" w:rsidRPr="00325840">
        <w:rPr>
          <w:rFonts w:ascii="Arial" w:hAnsi="Arial" w:cs="Arial"/>
          <w:sz w:val="22"/>
          <w:szCs w:val="22"/>
        </w:rPr>
        <w:t>3</w:t>
      </w:r>
      <w:r w:rsidR="006F6F12" w:rsidRPr="00325840">
        <w:rPr>
          <w:rFonts w:ascii="Arial" w:hAnsi="Arial" w:cs="Arial"/>
          <w:sz w:val="22"/>
          <w:szCs w:val="22"/>
        </w:rPr>
        <w:t xml:space="preserve"> «</w:t>
      </w:r>
      <w:r w:rsidR="00F5047D" w:rsidRPr="00325840">
        <w:rPr>
          <w:rFonts w:ascii="Arial" w:hAnsi="Arial" w:cs="Arial"/>
          <w:sz w:val="22"/>
          <w:szCs w:val="22"/>
        </w:rPr>
        <w:t>Επιτροπή Ποιότητας Ζωής</w:t>
      </w:r>
      <w:r w:rsidR="006F6F12" w:rsidRPr="00325840">
        <w:rPr>
          <w:rFonts w:ascii="Arial" w:hAnsi="Arial" w:cs="Arial"/>
          <w:sz w:val="22"/>
          <w:szCs w:val="22"/>
        </w:rPr>
        <w:t xml:space="preserve"> – Αρμοδιότητες» το</w:t>
      </w:r>
      <w:r w:rsidRPr="00325840">
        <w:rPr>
          <w:rFonts w:ascii="Arial" w:hAnsi="Arial" w:cs="Arial"/>
          <w:sz w:val="22"/>
          <w:szCs w:val="22"/>
        </w:rPr>
        <w:t>υ  Ν. 3852/2010 (</w:t>
      </w:r>
      <w:r w:rsidR="006F6F12" w:rsidRPr="00325840">
        <w:rPr>
          <w:rFonts w:ascii="Arial" w:hAnsi="Arial" w:cs="Arial"/>
          <w:sz w:val="22"/>
          <w:szCs w:val="22"/>
        </w:rPr>
        <w:t>ΦΕΚ 87/Α/7-6-2010</w:t>
      </w:r>
      <w:r w:rsidRPr="00325840">
        <w:rPr>
          <w:rFonts w:ascii="Arial" w:hAnsi="Arial" w:cs="Arial"/>
          <w:sz w:val="22"/>
          <w:szCs w:val="22"/>
        </w:rPr>
        <w:t>)</w:t>
      </w:r>
      <w:r w:rsidR="008B5A6E" w:rsidRPr="00325840">
        <w:rPr>
          <w:rFonts w:ascii="Arial" w:hAnsi="Arial" w:cs="Arial"/>
          <w:sz w:val="22"/>
          <w:szCs w:val="22"/>
        </w:rPr>
        <w:t>.</w:t>
      </w:r>
      <w:r w:rsidRPr="00325840">
        <w:rPr>
          <w:rFonts w:ascii="Arial" w:hAnsi="Arial" w:cs="Arial"/>
          <w:sz w:val="22"/>
          <w:szCs w:val="22"/>
        </w:rPr>
        <w:t xml:space="preserve"> </w:t>
      </w:r>
    </w:p>
    <w:p w:rsidR="00A04D88" w:rsidRPr="00325840" w:rsidRDefault="00A04D88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</w:t>
      </w:r>
      <w:r w:rsidR="003472BF" w:rsidRPr="00325840">
        <w:rPr>
          <w:rFonts w:ascii="Arial" w:hAnsi="Arial" w:cs="Arial"/>
          <w:sz w:val="22"/>
          <w:szCs w:val="22"/>
        </w:rPr>
        <w:t>10816/28-02-2017</w:t>
      </w:r>
      <w:r w:rsidRPr="00325840">
        <w:rPr>
          <w:rFonts w:ascii="Arial" w:hAnsi="Arial" w:cs="Arial"/>
          <w:sz w:val="22"/>
          <w:szCs w:val="22"/>
        </w:rPr>
        <w:t xml:space="preserve"> </w:t>
      </w:r>
      <w:r w:rsidR="00DB4A01" w:rsidRPr="00325840">
        <w:rPr>
          <w:rFonts w:ascii="Arial" w:hAnsi="Arial" w:cs="Arial"/>
          <w:sz w:val="22"/>
          <w:szCs w:val="22"/>
        </w:rPr>
        <w:t>Α</w:t>
      </w:r>
      <w:r w:rsidR="00A20222" w:rsidRPr="00325840">
        <w:rPr>
          <w:rFonts w:ascii="Arial" w:hAnsi="Arial" w:cs="Arial"/>
          <w:sz w:val="22"/>
          <w:szCs w:val="22"/>
        </w:rPr>
        <w:t xml:space="preserve">πόφαση </w:t>
      </w:r>
      <w:r w:rsidR="00DB4A01" w:rsidRPr="00325840">
        <w:rPr>
          <w:rFonts w:ascii="Arial" w:hAnsi="Arial" w:cs="Arial"/>
          <w:sz w:val="22"/>
          <w:szCs w:val="22"/>
        </w:rPr>
        <w:t>Δ</w:t>
      </w:r>
      <w:r w:rsidR="00A20222" w:rsidRPr="00325840">
        <w:rPr>
          <w:rFonts w:ascii="Arial" w:hAnsi="Arial" w:cs="Arial"/>
          <w:sz w:val="22"/>
          <w:szCs w:val="22"/>
        </w:rPr>
        <w:t xml:space="preserve">ημάρχου </w:t>
      </w:r>
      <w:r w:rsidR="00DB4A01" w:rsidRPr="00325840">
        <w:rPr>
          <w:rFonts w:ascii="Arial" w:hAnsi="Arial" w:cs="Arial"/>
          <w:sz w:val="22"/>
          <w:szCs w:val="22"/>
        </w:rPr>
        <w:t>Λαμιέων</w:t>
      </w:r>
      <w:r w:rsidR="008B5A6E" w:rsidRPr="00325840">
        <w:rPr>
          <w:rFonts w:ascii="Arial" w:hAnsi="Arial" w:cs="Arial"/>
          <w:sz w:val="22"/>
          <w:szCs w:val="22"/>
        </w:rPr>
        <w:t>.</w:t>
      </w:r>
    </w:p>
    <w:p w:rsidR="001E00BF" w:rsidRPr="00325840" w:rsidRDefault="001E00BF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Την αρ. </w:t>
      </w:r>
      <w:r w:rsidR="00325840">
        <w:rPr>
          <w:rFonts w:ascii="Arial" w:hAnsi="Arial" w:cs="Arial"/>
          <w:sz w:val="22"/>
          <w:szCs w:val="22"/>
        </w:rPr>
        <w:t>389/</w:t>
      </w:r>
      <w:r w:rsidRPr="00325840">
        <w:rPr>
          <w:rFonts w:ascii="Arial" w:hAnsi="Arial" w:cs="Arial"/>
          <w:sz w:val="22"/>
          <w:szCs w:val="22"/>
        </w:rPr>
        <w:t>2</w:t>
      </w:r>
      <w:r w:rsidR="00325840">
        <w:rPr>
          <w:rFonts w:ascii="Arial" w:hAnsi="Arial" w:cs="Arial"/>
          <w:sz w:val="22"/>
          <w:szCs w:val="22"/>
        </w:rPr>
        <w:t>0</w:t>
      </w:r>
      <w:r w:rsidRPr="00325840">
        <w:rPr>
          <w:rFonts w:ascii="Arial" w:hAnsi="Arial" w:cs="Arial"/>
          <w:sz w:val="22"/>
          <w:szCs w:val="22"/>
        </w:rPr>
        <w:t>1</w:t>
      </w:r>
      <w:r w:rsidR="00325840">
        <w:rPr>
          <w:rFonts w:ascii="Arial" w:hAnsi="Arial" w:cs="Arial"/>
          <w:sz w:val="22"/>
          <w:szCs w:val="22"/>
        </w:rPr>
        <w:t>9</w:t>
      </w:r>
      <w:r w:rsidRPr="00325840">
        <w:rPr>
          <w:rFonts w:ascii="Arial" w:hAnsi="Arial" w:cs="Arial"/>
          <w:sz w:val="22"/>
          <w:szCs w:val="22"/>
        </w:rPr>
        <w:t xml:space="preserve"> Απόφαση Δημοτικού Συμβουλίου περί Συγκρότησης Επιτροπής Πολεοδομίας </w:t>
      </w:r>
    </w:p>
    <w:p w:rsidR="00E62898" w:rsidRPr="00325840" w:rsidRDefault="00E62898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διατάξεις του </w:t>
      </w:r>
      <w:r w:rsidR="00D465C4" w:rsidRPr="00325840">
        <w:rPr>
          <w:rFonts w:ascii="Arial" w:hAnsi="Arial" w:cs="Arial"/>
          <w:sz w:val="22"/>
          <w:szCs w:val="22"/>
        </w:rPr>
        <w:t xml:space="preserve">από </w:t>
      </w:r>
      <w:r w:rsidRPr="00325840">
        <w:rPr>
          <w:rFonts w:ascii="Arial" w:hAnsi="Arial" w:cs="Arial"/>
          <w:sz w:val="22"/>
          <w:szCs w:val="22"/>
        </w:rPr>
        <w:t>17-7/1923 Ν.Δ</w:t>
      </w:r>
      <w:r w:rsidR="00D465C4" w:rsidRPr="00325840">
        <w:rPr>
          <w:rFonts w:ascii="Arial" w:hAnsi="Arial" w:cs="Arial"/>
          <w:sz w:val="22"/>
          <w:szCs w:val="22"/>
        </w:rPr>
        <w:t xml:space="preserve"> </w:t>
      </w:r>
      <w:r w:rsidR="008B5A6E" w:rsidRPr="00325840">
        <w:rPr>
          <w:rFonts w:ascii="Arial" w:hAnsi="Arial" w:cs="Arial"/>
          <w:sz w:val="22"/>
          <w:szCs w:val="22"/>
        </w:rPr>
        <w:t>(ΦΕΚ 228/Α/1923) «Περί σχεδίων πόλεων,</w:t>
      </w:r>
      <w:r w:rsidR="00A26F6E" w:rsidRPr="00325840">
        <w:rPr>
          <w:rFonts w:ascii="Arial" w:hAnsi="Arial" w:cs="Arial"/>
          <w:sz w:val="22"/>
          <w:szCs w:val="22"/>
        </w:rPr>
        <w:t xml:space="preserve"> </w:t>
      </w:r>
      <w:r w:rsidR="008B5A6E" w:rsidRPr="00325840">
        <w:rPr>
          <w:rFonts w:ascii="Arial" w:hAnsi="Arial" w:cs="Arial"/>
          <w:sz w:val="22"/>
          <w:szCs w:val="22"/>
        </w:rPr>
        <w:t>κωμών και συνοικισμών του Κράτους και οικοδομής αυτών».</w:t>
      </w:r>
    </w:p>
    <w:p w:rsidR="00E62898" w:rsidRPr="00325840" w:rsidRDefault="00E62898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άρθρου 21 του Π.Δ της 3-4-29 (ΦΕΚ 155/</w:t>
      </w:r>
      <w:r w:rsidR="008B5A6E" w:rsidRPr="00325840">
        <w:rPr>
          <w:rFonts w:ascii="Arial" w:hAnsi="Arial" w:cs="Arial"/>
          <w:sz w:val="22"/>
          <w:szCs w:val="22"/>
        </w:rPr>
        <w:t>Α</w:t>
      </w:r>
      <w:r w:rsidRPr="00325840">
        <w:rPr>
          <w:rFonts w:ascii="Arial" w:hAnsi="Arial" w:cs="Arial"/>
          <w:sz w:val="22"/>
          <w:szCs w:val="22"/>
        </w:rPr>
        <w:t>/</w:t>
      </w:r>
      <w:r w:rsidR="008B5A6E" w:rsidRPr="00325840">
        <w:rPr>
          <w:rFonts w:ascii="Arial" w:hAnsi="Arial" w:cs="Arial"/>
          <w:sz w:val="22"/>
          <w:szCs w:val="22"/>
        </w:rPr>
        <w:t>29) που διατηρήθηκαν σε ισχύ με το άρθρ.31, παρ.3 του Ν.1577/85.</w:t>
      </w:r>
    </w:p>
    <w:p w:rsidR="008B5A6E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 1337/83 (ΦΕΚ 33/Α) «Επέκταση των πολεοδομικών σχεδίων, οικιστική ανάπτυξη και σχετικές ρυθμίσεις».</w:t>
      </w:r>
    </w:p>
    <w:p w:rsidR="008B5A6E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άρθρ. 29 του Ν.2831/00(ΦΕΚ140/Α/00) όπως αντικαταστάθηκαν από το άρθρο 10 του Ν. 3044/02 (ΦΕΚ197/Α/02).</w:t>
      </w:r>
    </w:p>
    <w:p w:rsidR="008B5A6E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Ν.1577/85 (ΦΕΚ210/Α/85) «Γενικός Οικοδομικός Κανονισμός» και του Ν. 4067/12 (ΦΕΚ 79/Α/12) «Νέος Οικοδομικός Κανονισμός» όπως ισχύουν.</w:t>
      </w:r>
    </w:p>
    <w:p w:rsidR="00512961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 61760/12080/85/2-10-87 εγκύκλιο (εγκύκλιος85/87) «Διευκρινίσεις του άρθρου 28  του Ν.</w:t>
      </w:r>
      <w:r w:rsidR="00512961" w:rsidRPr="00325840">
        <w:rPr>
          <w:rFonts w:ascii="Arial" w:hAnsi="Arial" w:cs="Arial"/>
          <w:sz w:val="22"/>
          <w:szCs w:val="22"/>
        </w:rPr>
        <w:t>1337/83».</w:t>
      </w:r>
    </w:p>
    <w:p w:rsidR="00413ED7" w:rsidRDefault="00512961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</w:t>
      </w:r>
      <w:r w:rsidR="00413ED7" w:rsidRPr="00325840">
        <w:rPr>
          <w:rFonts w:ascii="Arial" w:hAnsi="Arial" w:cs="Arial"/>
          <w:sz w:val="22"/>
          <w:szCs w:val="22"/>
        </w:rPr>
        <w:t>αριθ. 1/61,8/75,84/00,43511/161/88,29454/03, 47/04 εγκυκλίους του ΥΠΕΧ</w:t>
      </w:r>
      <w:r w:rsidR="00D465C4" w:rsidRPr="00325840">
        <w:rPr>
          <w:rFonts w:ascii="Arial" w:hAnsi="Arial" w:cs="Arial"/>
          <w:sz w:val="22"/>
          <w:szCs w:val="22"/>
        </w:rPr>
        <w:t>Ω</w:t>
      </w:r>
      <w:r w:rsidR="00413ED7" w:rsidRPr="00325840">
        <w:rPr>
          <w:rFonts w:ascii="Arial" w:hAnsi="Arial" w:cs="Arial"/>
          <w:sz w:val="22"/>
          <w:szCs w:val="22"/>
        </w:rPr>
        <w:t>ΔΕ καθώς και κάθε άλλη σχετική διάταξη.</w:t>
      </w:r>
    </w:p>
    <w:p w:rsidR="00FC4663" w:rsidRPr="00325840" w:rsidRDefault="00FC466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52DC8">
        <w:rPr>
          <w:rFonts w:ascii="Arial" w:hAnsi="Arial" w:cs="Arial"/>
          <w:sz w:val="22"/>
          <w:szCs w:val="22"/>
        </w:rPr>
        <w:t xml:space="preserve">το αριθμ. </w:t>
      </w:r>
      <w:r w:rsidRPr="00502099">
        <w:rPr>
          <w:rFonts w:ascii="Arial" w:hAnsi="Arial" w:cs="Arial"/>
          <w:sz w:val="22"/>
          <w:szCs w:val="22"/>
        </w:rPr>
        <w:t>Β.Δ.9-4-1964 (ΦΕΚ 69/Δ/64),</w:t>
      </w:r>
      <w:r w:rsidRPr="00A52DC8">
        <w:rPr>
          <w:rFonts w:ascii="Arial" w:hAnsi="Arial" w:cs="Arial"/>
          <w:sz w:val="22"/>
          <w:szCs w:val="22"/>
        </w:rPr>
        <w:t xml:space="preserve"> έγκρισης  ρυμοτομικού  σχεδίου των επεκτάσεων της πόλης Λαμίας Ν.Φθ/δας  </w:t>
      </w:r>
    </w:p>
    <w:p w:rsidR="00B345CD" w:rsidRPr="006B7640" w:rsidRDefault="00B345CD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7640">
        <w:rPr>
          <w:rFonts w:ascii="Arial" w:hAnsi="Arial" w:cs="Arial"/>
          <w:sz w:val="22"/>
          <w:szCs w:val="22"/>
        </w:rPr>
        <w:lastRenderedPageBreak/>
        <w:t xml:space="preserve">Οι αριθμ. Τ.Π. 920/12-2-90 (ΦΕΚ 94/Δ/90) &amp; αριθμ.3840/7-6-95 (ΦΕΚ 521/Δ/18-7-95),  Αποφάσεις Νομάρχη Φθ/δας αναθεώρησης του ρυμοτομικού σχεδίου Βορείου περιοχής Λαμίας και τμήματος κέντρου Λαμίας Ν.Φθ/δας </w:t>
      </w:r>
    </w:p>
    <w:p w:rsidR="005E08AE" w:rsidRPr="006B7640" w:rsidRDefault="005E08A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7640">
        <w:rPr>
          <w:rFonts w:ascii="Arial" w:hAnsi="Arial" w:cs="Arial"/>
          <w:sz w:val="22"/>
          <w:szCs w:val="22"/>
        </w:rPr>
        <w:t>Την αριθμ.3352/136362/8-10-2012, Απόφαση της Γεν. Γραμ. Δ/νσης Περιβάλλοντος και Χωρικού Σχεδιασμού Αποκεντρωμένης Διοίκησης Θεσσαλίας –Στερεάς Ελλάδας (ΦΕΚ 346/ΑΑΠ/5-11-2012) , έγκρισης Γενικού Πολεοδομικού Σχεδίου (ΓΠΣ) Δημοτικής Ενότητας Λαμιέων ,Δήμου Λαμιέων όπως αυτή τροποποιήθηκε με την αριθμ.1725/65205/23-06-2014, Απόφαση της Γεν.Γραμ.Δ/νσης Περιβάλλοντος και Χωρικού Σχεδιασμού Αποκεντρωμένης Διοίκησης Θεσσαλίας –Στερεάς Ελλάδας (ΦΕΚ 200/ΑΑΠ/23-06-2014)</w:t>
      </w:r>
    </w:p>
    <w:p w:rsidR="001E00BF" w:rsidRPr="00B8795D" w:rsidRDefault="001E00BF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7640">
        <w:rPr>
          <w:rFonts w:ascii="Arial" w:hAnsi="Arial" w:cs="Arial"/>
          <w:sz w:val="22"/>
          <w:szCs w:val="22"/>
        </w:rPr>
        <w:t xml:space="preserve">Την αριθμ.. </w:t>
      </w:r>
      <w:r w:rsidRPr="006B7640">
        <w:rPr>
          <w:rFonts w:ascii="Arial" w:hAnsi="Arial" w:cs="Arial"/>
          <w:i/>
          <w:sz w:val="22"/>
          <w:szCs w:val="22"/>
        </w:rPr>
        <w:t>2211/114507</w:t>
      </w:r>
      <w:r w:rsidRPr="006B7640">
        <w:rPr>
          <w:rFonts w:ascii="Arial" w:hAnsi="Arial" w:cs="Arial"/>
          <w:sz w:val="22"/>
          <w:szCs w:val="22"/>
        </w:rPr>
        <w:t xml:space="preserve"> Απόφαση του Συντονιστή Δ/νσης Περιβάλλοντος και Χωρικού Σχεδιασμού Αποκεντρωμένης Διοίκησης Θεσσαλίας –Στερεάς Ελλάδας (ΦΕΚ 210/ΑΑΠ/18-09-2017),σημειακής τροποποίησης και διόρθωσης σφάλματος του Γενικού Πολεοδομικού Σχεδίου (ΓΠΣ) Δημοτικής Ενότητας Λαμιέων , Δήμου Λαμιέων</w:t>
      </w:r>
    </w:p>
    <w:p w:rsidR="00B8795D" w:rsidRPr="006B7640" w:rsidRDefault="00B8795D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30BF6">
        <w:rPr>
          <w:rFonts w:ascii="Arial" w:hAnsi="Arial" w:cs="Arial"/>
          <w:sz w:val="22"/>
          <w:szCs w:val="22"/>
          <w:lang w:val="en-US"/>
        </w:rPr>
        <w:t>T</w:t>
      </w:r>
      <w:r>
        <w:rPr>
          <w:rFonts w:ascii="Arial" w:hAnsi="Arial" w:cs="Arial"/>
          <w:sz w:val="22"/>
          <w:szCs w:val="22"/>
        </w:rPr>
        <w:t>ην αρ. 31</w:t>
      </w:r>
      <w:r w:rsidRPr="00B8795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/2020  Απόφαση του Δημοτικού Συμβουλίου</w:t>
      </w:r>
    </w:p>
    <w:p w:rsidR="000C0844" w:rsidRPr="00B8795D" w:rsidRDefault="000C0844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B8795D" w:rsidRPr="00081676" w:rsidRDefault="00B8795D" w:rsidP="00B8795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81676">
        <w:rPr>
          <w:rFonts w:ascii="Arial" w:hAnsi="Arial" w:cs="Arial"/>
          <w:b/>
          <w:sz w:val="22"/>
          <w:szCs w:val="22"/>
          <w:u w:val="single"/>
        </w:rPr>
        <w:t xml:space="preserve">ΙΣΤΟΡΙΚΟ </w:t>
      </w:r>
    </w:p>
    <w:p w:rsidR="00B8795D" w:rsidRPr="006F692E" w:rsidRDefault="00B8795D" w:rsidP="00B879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081676">
        <w:rPr>
          <w:rFonts w:ascii="Arial" w:hAnsi="Arial" w:cs="Arial"/>
          <w:sz w:val="22"/>
          <w:szCs w:val="22"/>
        </w:rPr>
        <w:t>Με την   αριθμ. 31</w:t>
      </w:r>
      <w:r w:rsidRPr="00B8795D">
        <w:rPr>
          <w:rFonts w:ascii="Arial" w:hAnsi="Arial" w:cs="Arial"/>
          <w:sz w:val="22"/>
          <w:szCs w:val="22"/>
        </w:rPr>
        <w:t>6</w:t>
      </w:r>
      <w:r w:rsidRPr="00081676">
        <w:rPr>
          <w:rFonts w:ascii="Arial" w:hAnsi="Arial" w:cs="Arial"/>
          <w:sz w:val="22"/>
          <w:szCs w:val="22"/>
        </w:rPr>
        <w:t xml:space="preserve">/2020 Απόφαση του Δημοτικού Συμβουλίου </w:t>
      </w:r>
      <w:r>
        <w:rPr>
          <w:rFonts w:ascii="Arial" w:hAnsi="Arial" w:cs="Arial"/>
          <w:sz w:val="22"/>
          <w:szCs w:val="22"/>
        </w:rPr>
        <w:t>(ΑΔΑ Ψ8ΔΩΛΚ-Γ9Ζ) από-</w:t>
      </w:r>
      <w:r w:rsidRPr="00081676">
        <w:rPr>
          <w:rFonts w:ascii="Arial" w:hAnsi="Arial" w:cs="Arial"/>
          <w:sz w:val="22"/>
          <w:szCs w:val="22"/>
        </w:rPr>
        <w:t xml:space="preserve">φασίστηκε ομόφωνα </w:t>
      </w:r>
      <w:r w:rsidRPr="00B879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ο καθορισμός </w:t>
      </w:r>
      <w:r w:rsidRPr="00595E20">
        <w:rPr>
          <w:rFonts w:ascii="Arial" w:hAnsi="Arial" w:cs="Arial"/>
          <w:sz w:val="22"/>
          <w:szCs w:val="22"/>
        </w:rPr>
        <w:t>ερυθρ</w:t>
      </w:r>
      <w:r>
        <w:rPr>
          <w:rFonts w:ascii="Arial" w:hAnsi="Arial" w:cs="Arial"/>
          <w:sz w:val="22"/>
          <w:szCs w:val="22"/>
        </w:rPr>
        <w:t xml:space="preserve">ού </w:t>
      </w:r>
      <w:r w:rsidRPr="00595E20">
        <w:rPr>
          <w:rFonts w:ascii="Arial" w:hAnsi="Arial" w:cs="Arial"/>
          <w:sz w:val="22"/>
          <w:szCs w:val="22"/>
        </w:rPr>
        <w:t xml:space="preserve"> περ</w:t>
      </w:r>
      <w:r>
        <w:rPr>
          <w:rFonts w:ascii="Arial" w:hAnsi="Arial" w:cs="Arial"/>
          <w:sz w:val="22"/>
          <w:szCs w:val="22"/>
        </w:rPr>
        <w:t>ι</w:t>
      </w:r>
      <w:r w:rsidRPr="00595E20">
        <w:rPr>
          <w:rFonts w:ascii="Arial" w:hAnsi="Arial" w:cs="Arial"/>
          <w:sz w:val="22"/>
          <w:szCs w:val="22"/>
        </w:rPr>
        <w:t>γρ</w:t>
      </w:r>
      <w:r>
        <w:rPr>
          <w:rFonts w:ascii="Arial" w:hAnsi="Arial" w:cs="Arial"/>
          <w:sz w:val="22"/>
          <w:szCs w:val="22"/>
        </w:rPr>
        <w:t>άμ</w:t>
      </w:r>
      <w:r w:rsidRPr="00595E20">
        <w:rPr>
          <w:rFonts w:ascii="Arial" w:hAnsi="Arial" w:cs="Arial"/>
          <w:sz w:val="22"/>
          <w:szCs w:val="22"/>
        </w:rPr>
        <w:t>μ</w:t>
      </w:r>
      <w:r>
        <w:rPr>
          <w:rFonts w:ascii="Arial" w:hAnsi="Arial" w:cs="Arial"/>
          <w:sz w:val="22"/>
          <w:szCs w:val="22"/>
        </w:rPr>
        <w:t xml:space="preserve">ατος  στο βόρειο τμήμα του κοινοχρήστου χώρου ο οποίος θα περιλαμβάνει </w:t>
      </w:r>
      <w:r w:rsidRPr="006F692E">
        <w:rPr>
          <w:rFonts w:ascii="Arial" w:hAnsi="Arial" w:cs="Arial"/>
          <w:sz w:val="22"/>
          <w:szCs w:val="22"/>
        </w:rPr>
        <w:t xml:space="preserve">: </w:t>
      </w:r>
    </w:p>
    <w:p w:rsidR="00B8795D" w:rsidRDefault="00B8795D" w:rsidP="00B8795D">
      <w:pPr>
        <w:jc w:val="both"/>
        <w:rPr>
          <w:rFonts w:ascii="Arial" w:hAnsi="Arial" w:cs="Arial"/>
          <w:b/>
          <w:sz w:val="22"/>
          <w:szCs w:val="22"/>
        </w:rPr>
      </w:pPr>
      <w:r w:rsidRPr="00931F34"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 ισόγειο πέτρινο κτίσμα εμβαδού Ε1=105,50μ2, προσθήκη 1 ισογείου  κτίσματος  εμβαδού Ε2=63,90μ2,  προσθήκη 2 ισογείου  κτίσματος  εμβαδού Ε3=85,95μ2 &amp; ισόγειου αποθηκευτικού χώρου εμβαδού Ε6=4,17μ2 </w:t>
      </w:r>
      <w:r w:rsidRPr="005B1E24">
        <w:rPr>
          <w:rFonts w:ascii="Arial" w:hAnsi="Arial" w:cs="Arial"/>
          <w:b/>
          <w:sz w:val="22"/>
          <w:szCs w:val="22"/>
        </w:rPr>
        <w:t xml:space="preserve">υπό στοιχεία (1-2-3-4-5-6-7-8-9-10-11-1-1) </w:t>
      </w:r>
    </w:p>
    <w:p w:rsidR="00B8795D" w:rsidRPr="005B1E24" w:rsidRDefault="00B8795D" w:rsidP="00B879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β. </w:t>
      </w:r>
      <w:r w:rsidRPr="005B1E24">
        <w:rPr>
          <w:rFonts w:ascii="Arial" w:hAnsi="Arial" w:cs="Arial"/>
          <w:sz w:val="22"/>
          <w:szCs w:val="22"/>
        </w:rPr>
        <w:t xml:space="preserve">ισόγειων αποθηκευτικών χώρων </w:t>
      </w:r>
      <w:r w:rsidRPr="005B1E24">
        <w:rPr>
          <w:rFonts w:ascii="Arial" w:hAnsi="Arial" w:cs="Arial"/>
          <w:b/>
          <w:sz w:val="22"/>
          <w:szCs w:val="22"/>
        </w:rPr>
        <w:t>υπό στοιχεία (α-β-γ-δ-α)</w:t>
      </w:r>
      <w:r w:rsidRPr="005B1E24">
        <w:rPr>
          <w:rFonts w:ascii="Arial" w:hAnsi="Arial" w:cs="Arial"/>
          <w:sz w:val="22"/>
          <w:szCs w:val="22"/>
        </w:rPr>
        <w:t xml:space="preserve"> εμβαδού Ε5=18,30μ2 και υπό στοιχεία </w:t>
      </w:r>
      <w:r w:rsidRPr="005B1E24">
        <w:rPr>
          <w:rFonts w:ascii="Arial" w:hAnsi="Arial" w:cs="Arial"/>
          <w:b/>
          <w:sz w:val="22"/>
          <w:szCs w:val="22"/>
        </w:rPr>
        <w:t>(ε-στ-ζ-η-ε)</w:t>
      </w:r>
      <w:r>
        <w:rPr>
          <w:rFonts w:ascii="Arial" w:hAnsi="Arial" w:cs="Arial"/>
          <w:sz w:val="22"/>
          <w:szCs w:val="22"/>
        </w:rPr>
        <w:t xml:space="preserve"> Ε4=10,48μ2</w:t>
      </w:r>
    </w:p>
    <w:p w:rsidR="00B8795D" w:rsidRDefault="00B8795D" w:rsidP="00B879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συνολικό εμβαδόν προς καθορισμό ερυθρού περιγράμματος Εολ=288,30μ2 επί της επιφάνειας του κοινοχρήστου χώρου Εμβαδού Εκοιν= 3.177,94τ.μ</w:t>
      </w:r>
    </w:p>
    <w:p w:rsidR="00B8795D" w:rsidRPr="00884DCD" w:rsidRDefault="00B8795D" w:rsidP="00B8795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 xml:space="preserve">Σε ότι αφορά τους όρους δόμησης, ισχύουν αυτοί που έχουν εγκριθεί με </w:t>
      </w:r>
      <w:r w:rsidRPr="00502099">
        <w:rPr>
          <w:rFonts w:ascii="Arial" w:hAnsi="Arial" w:cs="Arial"/>
          <w:sz w:val="22"/>
          <w:szCs w:val="22"/>
        </w:rPr>
        <w:t>το από 22-10-65 Διάταγμα (ΦΕΚ 159/Δ/30-10-65)</w:t>
      </w:r>
      <w:r w:rsidRPr="00A20D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&amp; </w:t>
      </w:r>
      <w:r w:rsidRPr="00A20D32">
        <w:rPr>
          <w:rFonts w:ascii="Arial" w:hAnsi="Arial" w:cs="Arial"/>
          <w:sz w:val="22"/>
          <w:szCs w:val="22"/>
        </w:rPr>
        <w:t>ΦΕΚ 573/Δ/78</w:t>
      </w:r>
      <w:r>
        <w:rPr>
          <w:rFonts w:ascii="Arial" w:hAnsi="Arial" w:cs="Arial"/>
          <w:sz w:val="22"/>
          <w:szCs w:val="22"/>
        </w:rPr>
        <w:t xml:space="preserve"> , </w:t>
      </w:r>
      <w:r w:rsidRPr="00884DCD">
        <w:rPr>
          <w:rFonts w:ascii="Arial" w:hAnsi="Arial" w:cs="Arial"/>
          <w:sz w:val="22"/>
          <w:szCs w:val="22"/>
        </w:rPr>
        <w:t>Δήμου Λαμιέων Ν. Φθιώτιδας,</w:t>
      </w:r>
      <w:r>
        <w:rPr>
          <w:rFonts w:ascii="Arial" w:hAnsi="Arial" w:cs="Arial"/>
          <w:sz w:val="22"/>
          <w:szCs w:val="22"/>
        </w:rPr>
        <w:t xml:space="preserve"> </w:t>
      </w:r>
      <w:r w:rsidRPr="00884DCD">
        <w:rPr>
          <w:rFonts w:ascii="Arial" w:hAnsi="Arial" w:cs="Arial"/>
          <w:sz w:val="22"/>
          <w:szCs w:val="22"/>
        </w:rPr>
        <w:t xml:space="preserve">όπως παρακάτω: </w:t>
      </w:r>
    </w:p>
    <w:p w:rsidR="00B8795D" w:rsidRPr="00884DCD" w:rsidRDefault="00B8795D" w:rsidP="00B8795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>Επιτρεπόμενη κάλυψη : 3.</w:t>
      </w:r>
      <w:r>
        <w:rPr>
          <w:rFonts w:ascii="Arial" w:hAnsi="Arial" w:cs="Arial"/>
          <w:sz w:val="22"/>
          <w:szCs w:val="22"/>
        </w:rPr>
        <w:t>177</w:t>
      </w:r>
      <w:r w:rsidRPr="00884DC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94</w:t>
      </w:r>
      <w:r w:rsidRPr="00884DCD">
        <w:rPr>
          <w:rFonts w:ascii="Arial" w:hAnsi="Arial" w:cs="Arial"/>
          <w:sz w:val="22"/>
          <w:szCs w:val="22"/>
        </w:rPr>
        <w:t xml:space="preserve">  *</w:t>
      </w:r>
      <w:r>
        <w:rPr>
          <w:rFonts w:ascii="Arial" w:hAnsi="Arial" w:cs="Arial"/>
          <w:sz w:val="22"/>
          <w:szCs w:val="22"/>
        </w:rPr>
        <w:t>10</w:t>
      </w:r>
      <w:r w:rsidRPr="00884DCD">
        <w:rPr>
          <w:rFonts w:ascii="Arial" w:hAnsi="Arial" w:cs="Arial"/>
          <w:sz w:val="22"/>
          <w:szCs w:val="22"/>
        </w:rPr>
        <w:t>% =</w:t>
      </w:r>
      <w:r>
        <w:rPr>
          <w:rFonts w:ascii="Arial" w:hAnsi="Arial" w:cs="Arial"/>
          <w:sz w:val="22"/>
          <w:szCs w:val="22"/>
        </w:rPr>
        <w:t>317,94</w:t>
      </w:r>
      <w:r w:rsidRPr="00884DCD">
        <w:rPr>
          <w:rFonts w:ascii="Arial" w:hAnsi="Arial" w:cs="Arial"/>
          <w:sz w:val="22"/>
          <w:szCs w:val="22"/>
        </w:rPr>
        <w:t xml:space="preserve"> &gt; </w:t>
      </w:r>
      <w:r>
        <w:rPr>
          <w:rFonts w:ascii="Arial" w:hAnsi="Arial" w:cs="Arial"/>
          <w:sz w:val="22"/>
          <w:szCs w:val="22"/>
        </w:rPr>
        <w:t>288,30</w:t>
      </w:r>
      <w:r w:rsidRPr="00884DCD">
        <w:rPr>
          <w:rFonts w:ascii="Arial" w:hAnsi="Arial" w:cs="Arial"/>
          <w:sz w:val="22"/>
          <w:szCs w:val="22"/>
        </w:rPr>
        <w:t>μ2 (πραγματοποιούμενη)</w:t>
      </w:r>
    </w:p>
    <w:p w:rsidR="00B8795D" w:rsidRPr="00884DCD" w:rsidRDefault="00B8795D" w:rsidP="00B8795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>Επιτρεπόμενος Συντελεστής Δόμησης: 3.</w:t>
      </w:r>
      <w:r>
        <w:rPr>
          <w:rFonts w:ascii="Arial" w:hAnsi="Arial" w:cs="Arial"/>
          <w:sz w:val="22"/>
          <w:szCs w:val="22"/>
        </w:rPr>
        <w:t>177,94</w:t>
      </w:r>
      <w:r w:rsidRPr="00884DCD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0,10</w:t>
      </w:r>
      <w:r w:rsidRPr="00884DCD">
        <w:rPr>
          <w:rFonts w:ascii="Arial" w:hAnsi="Arial" w:cs="Arial"/>
          <w:sz w:val="22"/>
          <w:szCs w:val="22"/>
        </w:rPr>
        <w:t>=</w:t>
      </w:r>
      <w:r>
        <w:rPr>
          <w:rFonts w:ascii="Arial" w:hAnsi="Arial" w:cs="Arial"/>
          <w:sz w:val="22"/>
          <w:szCs w:val="22"/>
        </w:rPr>
        <w:t xml:space="preserve"> </w:t>
      </w:r>
      <w:r w:rsidRPr="00884DCD">
        <w:rPr>
          <w:rFonts w:ascii="Arial" w:hAnsi="Arial" w:cs="Arial"/>
          <w:sz w:val="22"/>
          <w:szCs w:val="22"/>
        </w:rPr>
        <w:t>&gt;</w:t>
      </w:r>
      <w:r>
        <w:rPr>
          <w:rFonts w:ascii="Arial" w:hAnsi="Arial" w:cs="Arial"/>
          <w:sz w:val="22"/>
          <w:szCs w:val="22"/>
        </w:rPr>
        <w:t>288,30</w:t>
      </w:r>
      <w:r w:rsidRPr="00884DCD">
        <w:rPr>
          <w:rFonts w:ascii="Arial" w:hAnsi="Arial" w:cs="Arial"/>
          <w:sz w:val="22"/>
          <w:szCs w:val="22"/>
        </w:rPr>
        <w:t xml:space="preserve">μ2 (πραγματοποιούμενη) </w:t>
      </w:r>
    </w:p>
    <w:p w:rsidR="005539B0" w:rsidRPr="00B8795D" w:rsidRDefault="005539B0" w:rsidP="00B8795D">
      <w:pPr>
        <w:ind w:right="120"/>
        <w:jc w:val="both"/>
        <w:rPr>
          <w:rFonts w:ascii="Arial" w:hAnsi="Arial" w:cs="Arial"/>
          <w:sz w:val="22"/>
          <w:szCs w:val="22"/>
        </w:rPr>
      </w:pPr>
    </w:p>
    <w:p w:rsidR="00004A3D" w:rsidRPr="00475C2C" w:rsidRDefault="00004A3D" w:rsidP="00004A3D">
      <w:pPr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75C2C">
        <w:rPr>
          <w:rFonts w:ascii="Arial" w:hAnsi="Arial" w:cs="Arial"/>
          <w:b/>
          <w:bCs/>
          <w:sz w:val="22"/>
          <w:szCs w:val="22"/>
          <w:u w:val="single"/>
        </w:rPr>
        <w:t>ΔΗΜΟΣΙΟΠΟΙΗΣΗ  (ΕΦΗΜΕΡΙΔΕΣ – ΑΤΟΜΙΚΕΣ ΠΡΟΣΚΛΗΣΕΙΣ)</w:t>
      </w:r>
    </w:p>
    <w:p w:rsidR="00004A3D" w:rsidRPr="00475C2C" w:rsidRDefault="00004A3D" w:rsidP="00004A3D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004A3D" w:rsidRDefault="00004A3D" w:rsidP="00004A3D">
      <w:pPr>
        <w:pStyle w:val="3"/>
        <w:spacing w:line="240" w:lineRule="auto"/>
        <w:ind w:left="0"/>
        <w:rPr>
          <w:rFonts w:ascii="Arial" w:hAnsi="Arial" w:cs="Arial"/>
          <w:bCs/>
          <w:szCs w:val="22"/>
        </w:rPr>
      </w:pPr>
      <w:r w:rsidRPr="00475C2C">
        <w:rPr>
          <w:rFonts w:ascii="Arial" w:hAnsi="Arial" w:cs="Arial"/>
          <w:bCs/>
          <w:szCs w:val="22"/>
        </w:rPr>
        <w:t xml:space="preserve">Περίληψη της παραπάνω απόφασης δημοσιεύθηκε σε δύο φύλλα τοπικών εφημερίδων «ΛΑΜΙΑΚΟΣ ΤΥΠΟΣ» </w:t>
      </w:r>
      <w:r>
        <w:rPr>
          <w:rFonts w:ascii="Arial" w:hAnsi="Arial" w:cs="Arial"/>
          <w:bCs/>
          <w:szCs w:val="22"/>
        </w:rPr>
        <w:t xml:space="preserve">(αρ.φ.22316/19-05-2021&amp; 22315/18-05-2021) </w:t>
      </w:r>
      <w:r w:rsidRPr="00475C2C">
        <w:rPr>
          <w:rFonts w:ascii="Arial" w:hAnsi="Arial" w:cs="Arial"/>
          <w:bCs/>
          <w:szCs w:val="22"/>
        </w:rPr>
        <w:t>και «ΠΡΩΙΝΑ ΝΕΑ»</w:t>
      </w:r>
      <w:r>
        <w:rPr>
          <w:rFonts w:ascii="Arial" w:hAnsi="Arial" w:cs="Arial"/>
          <w:bCs/>
          <w:szCs w:val="22"/>
        </w:rPr>
        <w:t xml:space="preserve"> (αρ.φ.7931/</w:t>
      </w:r>
      <w:r w:rsidR="005C0ACD">
        <w:rPr>
          <w:rFonts w:ascii="Arial" w:hAnsi="Arial" w:cs="Arial"/>
          <w:bCs/>
          <w:szCs w:val="22"/>
        </w:rPr>
        <w:t>19-05</w:t>
      </w:r>
      <w:r>
        <w:rPr>
          <w:rFonts w:ascii="Arial" w:hAnsi="Arial" w:cs="Arial"/>
          <w:bCs/>
          <w:szCs w:val="22"/>
        </w:rPr>
        <w:t>-2021 &amp; 79</w:t>
      </w:r>
      <w:r w:rsidR="005C0ACD">
        <w:rPr>
          <w:rFonts w:ascii="Arial" w:hAnsi="Arial" w:cs="Arial"/>
          <w:bCs/>
          <w:szCs w:val="22"/>
        </w:rPr>
        <w:t>30</w:t>
      </w:r>
      <w:r>
        <w:rPr>
          <w:rFonts w:ascii="Arial" w:hAnsi="Arial" w:cs="Arial"/>
          <w:bCs/>
          <w:szCs w:val="22"/>
        </w:rPr>
        <w:t>/</w:t>
      </w:r>
      <w:r w:rsidR="005C0ACD">
        <w:rPr>
          <w:rFonts w:ascii="Arial" w:hAnsi="Arial" w:cs="Arial"/>
          <w:bCs/>
          <w:szCs w:val="22"/>
        </w:rPr>
        <w:t>18</w:t>
      </w:r>
      <w:r>
        <w:rPr>
          <w:rFonts w:ascii="Arial" w:hAnsi="Arial" w:cs="Arial"/>
          <w:bCs/>
          <w:szCs w:val="22"/>
        </w:rPr>
        <w:t>-0</w:t>
      </w:r>
      <w:r w:rsidR="005C0ACD">
        <w:rPr>
          <w:rFonts w:ascii="Arial" w:hAnsi="Arial" w:cs="Arial"/>
          <w:bCs/>
          <w:szCs w:val="22"/>
        </w:rPr>
        <w:t>5</w:t>
      </w:r>
      <w:r>
        <w:rPr>
          <w:rFonts w:ascii="Arial" w:hAnsi="Arial" w:cs="Arial"/>
          <w:bCs/>
          <w:szCs w:val="22"/>
        </w:rPr>
        <w:t>-2021).</w:t>
      </w:r>
    </w:p>
    <w:p w:rsidR="00131F7C" w:rsidRDefault="00131F7C" w:rsidP="00004A3D">
      <w:pPr>
        <w:pStyle w:val="3"/>
        <w:spacing w:line="240" w:lineRule="auto"/>
        <w:ind w:left="0"/>
        <w:rPr>
          <w:rFonts w:ascii="Arial" w:hAnsi="Arial" w:cs="Arial"/>
          <w:bCs/>
          <w:szCs w:val="22"/>
        </w:rPr>
      </w:pPr>
    </w:p>
    <w:p w:rsidR="00131F7C" w:rsidRPr="00475C2C" w:rsidRDefault="00131F7C" w:rsidP="00131F7C">
      <w:pPr>
        <w:pStyle w:val="3"/>
        <w:spacing w:line="240" w:lineRule="auto"/>
        <w:ind w:left="0"/>
        <w:rPr>
          <w:rFonts w:ascii="Arial" w:hAnsi="Arial" w:cs="Arial"/>
          <w:b/>
          <w:bCs/>
          <w:szCs w:val="22"/>
          <w:u w:val="single"/>
        </w:rPr>
      </w:pPr>
      <w:r w:rsidRPr="00475C2C">
        <w:rPr>
          <w:rFonts w:ascii="Arial" w:hAnsi="Arial" w:cs="Arial"/>
          <w:b/>
          <w:bCs/>
          <w:szCs w:val="22"/>
          <w:u w:val="single"/>
        </w:rPr>
        <w:t xml:space="preserve">ΕΝΣΤΑΣΕΙΣ </w:t>
      </w:r>
    </w:p>
    <w:p w:rsidR="00131F7C" w:rsidRPr="00475C2C" w:rsidRDefault="00131F7C" w:rsidP="00131F7C">
      <w:pPr>
        <w:pStyle w:val="3"/>
        <w:spacing w:line="240" w:lineRule="auto"/>
        <w:ind w:left="0"/>
        <w:rPr>
          <w:rFonts w:ascii="Arial" w:hAnsi="Arial" w:cs="Arial"/>
          <w:szCs w:val="22"/>
        </w:rPr>
      </w:pPr>
    </w:p>
    <w:p w:rsidR="00004A3D" w:rsidRDefault="00131F7C" w:rsidP="00131F7C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 w:rsidRPr="00475C2C">
        <w:rPr>
          <w:rFonts w:ascii="Arial" w:hAnsi="Arial" w:cs="Arial"/>
          <w:szCs w:val="22"/>
        </w:rPr>
        <w:t xml:space="preserve">Η προθεσμία των δέκα  πέντε(15) ημερών, για τυχόν υποβολή ενστάσεων έχει λήξει και  </w:t>
      </w:r>
      <w:r>
        <w:rPr>
          <w:rFonts w:ascii="Arial" w:hAnsi="Arial" w:cs="Arial"/>
          <w:szCs w:val="22"/>
        </w:rPr>
        <w:t xml:space="preserve">δεν </w:t>
      </w:r>
      <w:r w:rsidRPr="00475C2C">
        <w:rPr>
          <w:rFonts w:ascii="Arial" w:hAnsi="Arial" w:cs="Arial"/>
          <w:szCs w:val="22"/>
        </w:rPr>
        <w:t>υποβλήθηκε</w:t>
      </w:r>
      <w:r w:rsidRPr="00DA266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καμία  ένσταση επί του θέματος.</w:t>
      </w:r>
    </w:p>
    <w:p w:rsidR="00864CF3" w:rsidRDefault="00864CF3" w:rsidP="00864CF3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864CF3" w:rsidRDefault="00864CF3" w:rsidP="00864CF3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864CF3" w:rsidRPr="00475C2C" w:rsidRDefault="00864CF3" w:rsidP="00864CF3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475C2C">
        <w:rPr>
          <w:rFonts w:ascii="Arial" w:hAnsi="Arial" w:cs="Arial"/>
          <w:b/>
          <w:i/>
          <w:sz w:val="22"/>
          <w:szCs w:val="22"/>
        </w:rPr>
        <w:t>Μετά τα παραπάνω, η Υπηρεσία Δόμησης προτείνει:</w:t>
      </w:r>
    </w:p>
    <w:p w:rsidR="00864CF3" w:rsidRPr="00475C2C" w:rsidRDefault="00864CF3" w:rsidP="00864CF3">
      <w:pPr>
        <w:jc w:val="center"/>
        <w:rPr>
          <w:rFonts w:ascii="Arial" w:hAnsi="Arial" w:cs="Arial"/>
          <w:sz w:val="22"/>
          <w:szCs w:val="22"/>
        </w:rPr>
      </w:pPr>
    </w:p>
    <w:p w:rsidR="00864CF3" w:rsidRPr="00864CF3" w:rsidRDefault="00864CF3" w:rsidP="00930BF1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64CF3">
        <w:rPr>
          <w:rFonts w:ascii="Arial" w:hAnsi="Arial" w:cs="Arial"/>
          <w:sz w:val="22"/>
          <w:szCs w:val="22"/>
        </w:rPr>
        <w:lastRenderedPageBreak/>
        <w:t xml:space="preserve">Τη λήψη Β΄ Απόφασης  για την έγκριση του ρυμοτομικού σχεδίου  πόλης Λαμίας που  αφορά </w:t>
      </w:r>
      <w:r w:rsidR="00930BF1">
        <w:rPr>
          <w:rFonts w:ascii="Arial" w:hAnsi="Arial" w:cs="Arial"/>
          <w:sz w:val="22"/>
          <w:szCs w:val="22"/>
        </w:rPr>
        <w:t>τον</w:t>
      </w:r>
      <w:r w:rsidRPr="00864CF3">
        <w:rPr>
          <w:rFonts w:ascii="Arial" w:hAnsi="Arial" w:cs="Arial"/>
          <w:sz w:val="22"/>
          <w:szCs w:val="22"/>
        </w:rPr>
        <w:t xml:space="preserve"> καθορισμό ερυθρού  περιγράμματος  στο βόρειο τμήμα του κοινοχρήστου χώρου ο οποίος θα περιλαμβάνει : </w:t>
      </w:r>
    </w:p>
    <w:p w:rsidR="00864CF3" w:rsidRPr="00864CF3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  <w:r w:rsidRPr="00864CF3">
        <w:rPr>
          <w:rFonts w:ascii="Arial" w:hAnsi="Arial" w:cs="Arial"/>
          <w:b/>
          <w:sz w:val="22"/>
          <w:szCs w:val="22"/>
        </w:rPr>
        <w:t>α.</w:t>
      </w:r>
      <w:r w:rsidRPr="00864CF3">
        <w:rPr>
          <w:rFonts w:ascii="Arial" w:hAnsi="Arial" w:cs="Arial"/>
          <w:sz w:val="22"/>
          <w:szCs w:val="22"/>
        </w:rPr>
        <w:t xml:space="preserve"> το ισόγειο πέτρινο κτίσμα εμβαδού Ε1=105,50μ2, προσθήκη 1 ισογείου  κτίσματος  εμβαδού Ε2=63,90μ2,  προσθήκη 2 ισογείου  κτίσματος  εμβαδού Ε3=85,95μ2 &amp; ισόγειου αποθηκευτικού χώρου εμβαδού Ε6=4,17μ2 </w:t>
      </w:r>
      <w:r w:rsidRPr="00864CF3">
        <w:rPr>
          <w:rFonts w:ascii="Arial" w:hAnsi="Arial" w:cs="Arial"/>
          <w:b/>
          <w:sz w:val="22"/>
          <w:szCs w:val="22"/>
        </w:rPr>
        <w:t xml:space="preserve">υπό στοιχεία (1-2-3-4-5-6-7-8-9-10-11-1-1) </w:t>
      </w:r>
    </w:p>
    <w:p w:rsidR="00864CF3" w:rsidRPr="00864CF3" w:rsidRDefault="00864CF3" w:rsidP="00864CF3">
      <w:pPr>
        <w:jc w:val="both"/>
        <w:rPr>
          <w:rFonts w:ascii="Arial" w:hAnsi="Arial" w:cs="Arial"/>
          <w:sz w:val="22"/>
          <w:szCs w:val="22"/>
        </w:rPr>
      </w:pPr>
      <w:r w:rsidRPr="00864CF3">
        <w:rPr>
          <w:rFonts w:ascii="Arial" w:hAnsi="Arial" w:cs="Arial"/>
          <w:b/>
          <w:sz w:val="22"/>
          <w:szCs w:val="22"/>
        </w:rPr>
        <w:t xml:space="preserve">β. </w:t>
      </w:r>
      <w:r w:rsidRPr="00864CF3">
        <w:rPr>
          <w:rFonts w:ascii="Arial" w:hAnsi="Arial" w:cs="Arial"/>
          <w:sz w:val="22"/>
          <w:szCs w:val="22"/>
        </w:rPr>
        <w:t xml:space="preserve">ισόγειων αποθηκευτικών χώρων </w:t>
      </w:r>
      <w:r w:rsidRPr="00864CF3">
        <w:rPr>
          <w:rFonts w:ascii="Arial" w:hAnsi="Arial" w:cs="Arial"/>
          <w:b/>
          <w:sz w:val="22"/>
          <w:szCs w:val="22"/>
        </w:rPr>
        <w:t>υπό στοιχεία (α-β-γ-δ-α)</w:t>
      </w:r>
      <w:r w:rsidRPr="00864CF3">
        <w:rPr>
          <w:rFonts w:ascii="Arial" w:hAnsi="Arial" w:cs="Arial"/>
          <w:sz w:val="22"/>
          <w:szCs w:val="22"/>
        </w:rPr>
        <w:t xml:space="preserve"> εμβαδού Ε5=18,30μ2 και υπό στοιχεία </w:t>
      </w:r>
      <w:r w:rsidRPr="00864CF3">
        <w:rPr>
          <w:rFonts w:ascii="Arial" w:hAnsi="Arial" w:cs="Arial"/>
          <w:b/>
          <w:sz w:val="22"/>
          <w:szCs w:val="22"/>
        </w:rPr>
        <w:t>(ε-στ-ζ-η-ε)</w:t>
      </w:r>
      <w:r w:rsidRPr="00864CF3">
        <w:rPr>
          <w:rFonts w:ascii="Arial" w:hAnsi="Arial" w:cs="Arial"/>
          <w:sz w:val="22"/>
          <w:szCs w:val="22"/>
        </w:rPr>
        <w:t xml:space="preserve"> Ε4=10,48μ2</w:t>
      </w:r>
    </w:p>
    <w:p w:rsidR="00864CF3" w:rsidRPr="00864CF3" w:rsidRDefault="00864CF3" w:rsidP="00864CF3">
      <w:pPr>
        <w:jc w:val="both"/>
        <w:rPr>
          <w:rFonts w:ascii="Arial" w:hAnsi="Arial" w:cs="Arial"/>
          <w:sz w:val="22"/>
          <w:szCs w:val="22"/>
        </w:rPr>
      </w:pPr>
      <w:r w:rsidRPr="00864CF3">
        <w:rPr>
          <w:rFonts w:ascii="Arial" w:hAnsi="Arial" w:cs="Arial"/>
          <w:sz w:val="22"/>
          <w:szCs w:val="22"/>
        </w:rPr>
        <w:t>με συνολικό εμβαδόν προς καθορισμό ερυθρού περιγράμματος Εολ=288,30μ2 επί της επιφάνειας του κοινοχρήστου χώρου Εμβαδού Εκοιν= 3.177,94τ.μ</w:t>
      </w:r>
    </w:p>
    <w:p w:rsidR="00864CF3" w:rsidRPr="00864CF3" w:rsidRDefault="00864CF3" w:rsidP="00864CF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64CF3">
        <w:rPr>
          <w:rFonts w:ascii="Arial" w:hAnsi="Arial" w:cs="Arial"/>
          <w:sz w:val="22"/>
          <w:szCs w:val="22"/>
        </w:rPr>
        <w:t>Σε ότι αφορά τους όρους δόμησης, ισχύουν αυτοί που έχουν εγκριθεί με το από 22-10-65 Διάταγμα (ΦΕΚ 159/Δ/30-10-65)</w:t>
      </w:r>
      <w:r w:rsidRPr="00864CF3">
        <w:rPr>
          <w:rFonts w:ascii="Arial" w:hAnsi="Arial" w:cs="Arial"/>
        </w:rPr>
        <w:t xml:space="preserve"> &amp; </w:t>
      </w:r>
      <w:r w:rsidRPr="00864CF3">
        <w:rPr>
          <w:rFonts w:ascii="Arial" w:hAnsi="Arial" w:cs="Arial"/>
          <w:sz w:val="22"/>
          <w:szCs w:val="22"/>
        </w:rPr>
        <w:t xml:space="preserve">ΦΕΚ 573/Δ/78 , Δήμου Λαμιέων Ν. Φθιώτιδας, όπως παρακάτω: </w:t>
      </w:r>
    </w:p>
    <w:p w:rsidR="00864CF3" w:rsidRPr="00864CF3" w:rsidRDefault="00864CF3" w:rsidP="00864CF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64CF3">
        <w:rPr>
          <w:rFonts w:ascii="Arial" w:hAnsi="Arial" w:cs="Arial"/>
          <w:sz w:val="22"/>
          <w:szCs w:val="22"/>
        </w:rPr>
        <w:t>Επιτρεπόμενη κάλυψη : 3.177,94  *10% =317,94 &gt; 288,30μ2 (πραγματοποιούμενη)</w:t>
      </w:r>
    </w:p>
    <w:p w:rsidR="00864CF3" w:rsidRPr="00864CF3" w:rsidRDefault="00864CF3" w:rsidP="00864CF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64CF3">
        <w:rPr>
          <w:rFonts w:ascii="Arial" w:hAnsi="Arial" w:cs="Arial"/>
          <w:sz w:val="22"/>
          <w:szCs w:val="22"/>
        </w:rPr>
        <w:t xml:space="preserve">Επιτρεπόμενος Συντελεστής Δόμησης: 3.177,94*0,10= &gt;288,30μ2 (πραγματοποιούμενη) </w:t>
      </w:r>
    </w:p>
    <w:p w:rsidR="00864CF3" w:rsidRPr="00475C2C" w:rsidRDefault="00864CF3" w:rsidP="00864CF3">
      <w:pPr>
        <w:pStyle w:val="a4"/>
        <w:spacing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2</w:t>
      </w:r>
      <w:r w:rsidRPr="00475C2C">
        <w:rPr>
          <w:rFonts w:ascii="Arial" w:hAnsi="Arial" w:cs="Arial"/>
          <w:b/>
          <w:szCs w:val="22"/>
        </w:rPr>
        <w:t xml:space="preserve">. </w:t>
      </w:r>
      <w:r w:rsidRPr="00475C2C">
        <w:rPr>
          <w:rFonts w:ascii="Arial" w:hAnsi="Arial" w:cs="Arial"/>
          <w:szCs w:val="22"/>
        </w:rPr>
        <w:t xml:space="preserve">Τη διαβίβαση του  θέματος στη Δ/νση Περιβάλλοντος &amp; Χωρικού Σχεδιασμού της Περιφέρειας Στερεάς Ελλάδας για την περαιτέρω έγκρισή του. </w:t>
      </w:r>
    </w:p>
    <w:p w:rsidR="00864CF3" w:rsidRPr="00325840" w:rsidRDefault="00864CF3" w:rsidP="00864CF3">
      <w:pPr>
        <w:jc w:val="both"/>
        <w:rPr>
          <w:rFonts w:ascii="Arial" w:hAnsi="Arial" w:cs="Arial"/>
          <w:sz w:val="22"/>
          <w:szCs w:val="22"/>
        </w:rPr>
      </w:pPr>
    </w:p>
    <w:p w:rsidR="00864CF3" w:rsidRPr="00313EF3" w:rsidRDefault="00864CF3" w:rsidP="00864CF3">
      <w:pPr>
        <w:rPr>
          <w:rFonts w:ascii="Arial" w:hAnsi="Arial" w:cs="Arial"/>
          <w:i/>
          <w:sz w:val="22"/>
          <w:szCs w:val="22"/>
        </w:rPr>
      </w:pPr>
      <w:r w:rsidRPr="00313EF3">
        <w:rPr>
          <w:rFonts w:ascii="Arial" w:hAnsi="Arial" w:cs="Arial"/>
          <w:b/>
          <w:i/>
          <w:sz w:val="22"/>
          <w:szCs w:val="22"/>
          <w:u w:val="single"/>
        </w:rPr>
        <w:t xml:space="preserve">Η Επιτροπή Ποιότητας Ζωής θα πρέπει να γνωμοδοτήσει σχετικά με τα παραπάνω και να εισηγηθεί προς το Δημοτικό Συμβούλιο για τη λήψη της  </w:t>
      </w:r>
      <w:r>
        <w:rPr>
          <w:rFonts w:ascii="Arial" w:hAnsi="Arial" w:cs="Arial"/>
          <w:b/>
          <w:i/>
          <w:sz w:val="22"/>
          <w:szCs w:val="22"/>
          <w:u w:val="single"/>
        </w:rPr>
        <w:t>Β</w:t>
      </w:r>
      <w:r w:rsidRPr="00313EF3">
        <w:rPr>
          <w:rFonts w:ascii="Arial" w:hAnsi="Arial" w:cs="Arial"/>
          <w:b/>
          <w:i/>
          <w:sz w:val="22"/>
          <w:szCs w:val="22"/>
          <w:u w:val="single"/>
        </w:rPr>
        <w:t>’ Απόφασης</w:t>
      </w:r>
      <w:r w:rsidRPr="00313EF3">
        <w:rPr>
          <w:rFonts w:ascii="Arial" w:hAnsi="Arial" w:cs="Arial"/>
          <w:i/>
          <w:sz w:val="22"/>
          <w:szCs w:val="22"/>
        </w:rPr>
        <w:t>.</w:t>
      </w:r>
    </w:p>
    <w:p w:rsidR="00864CF3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</w:t>
      </w:r>
    </w:p>
    <w:p w:rsidR="00864CF3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</w:p>
    <w:p w:rsidR="00864CF3" w:rsidRPr="00325840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325840">
        <w:rPr>
          <w:rFonts w:ascii="Arial" w:hAnsi="Arial" w:cs="Arial"/>
          <w:b/>
          <w:sz w:val="22"/>
          <w:szCs w:val="22"/>
        </w:rPr>
        <w:t xml:space="preserve">   Λαμία       /       / </w:t>
      </w:r>
      <w:r>
        <w:rPr>
          <w:rFonts w:ascii="Arial" w:hAnsi="Arial" w:cs="Arial"/>
          <w:b/>
          <w:sz w:val="22"/>
          <w:szCs w:val="22"/>
        </w:rPr>
        <w:t>2021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</w:t>
      </w:r>
      <w:r w:rsidRPr="00325840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Λαμία      /     / </w:t>
      </w:r>
      <w:r>
        <w:rPr>
          <w:rFonts w:ascii="Arial" w:hAnsi="Arial" w:cs="Arial"/>
          <w:b/>
          <w:sz w:val="22"/>
          <w:szCs w:val="22"/>
        </w:rPr>
        <w:t>2021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</w:t>
      </w:r>
    </w:p>
    <w:p w:rsidR="00864CF3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Ο αρμόδιος υπάλληλος 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1F40BD">
        <w:rPr>
          <w:rFonts w:ascii="Arial" w:hAnsi="Arial" w:cs="Arial"/>
          <w:b/>
          <w:sz w:val="22"/>
          <w:szCs w:val="22"/>
        </w:rPr>
        <w:t xml:space="preserve">              </w:t>
      </w:r>
      <w:r>
        <w:rPr>
          <w:rFonts w:ascii="Arial" w:hAnsi="Arial" w:cs="Arial"/>
          <w:b/>
          <w:sz w:val="22"/>
          <w:szCs w:val="22"/>
        </w:rPr>
        <w:t>Με</w:t>
      </w:r>
      <w:r w:rsidRPr="001F40B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εντολή Δημάρχου</w:t>
      </w:r>
    </w:p>
    <w:p w:rsidR="00864CF3" w:rsidRPr="00325840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  <w:r w:rsidRPr="001F40BD">
        <w:rPr>
          <w:rFonts w:ascii="Arial" w:hAnsi="Arial" w:cs="Arial"/>
          <w:color w:val="FFFFFF"/>
          <w:sz w:val="22"/>
          <w:szCs w:val="22"/>
        </w:rPr>
        <w:t xml:space="preserve">      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Η  αναπλ.  Προισταμένη  Υ.ΔΟΜ</w:t>
      </w:r>
      <w:r w:rsidRPr="001F40B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:rsidR="00864CF3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</w:p>
    <w:p w:rsidR="00864CF3" w:rsidRPr="00325840" w:rsidRDefault="00864CF3" w:rsidP="00864CF3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325840">
        <w:rPr>
          <w:rFonts w:ascii="Arial" w:hAnsi="Arial" w:cs="Arial"/>
          <w:b/>
          <w:sz w:val="22"/>
          <w:szCs w:val="22"/>
        </w:rPr>
        <w:t xml:space="preserve"> Σταματίνα Μπάτρη                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325840">
        <w:rPr>
          <w:rFonts w:ascii="Arial" w:hAnsi="Arial" w:cs="Arial"/>
          <w:b/>
          <w:sz w:val="22"/>
          <w:szCs w:val="22"/>
        </w:rPr>
        <w:t xml:space="preserve">Ευθυμία Καραγκούνη    </w:t>
      </w:r>
    </w:p>
    <w:p w:rsidR="00864CF3" w:rsidRPr="00325840" w:rsidRDefault="00864CF3" w:rsidP="00864CF3">
      <w:pPr>
        <w:tabs>
          <w:tab w:val="left" w:pos="1985"/>
        </w:tabs>
        <w:rPr>
          <w:rFonts w:ascii="Arial" w:hAnsi="Arial" w:cs="Arial"/>
          <w:b/>
          <w:bCs/>
          <w:iCs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    Πολιτικός μηχανικός ΤΕ</w:t>
      </w:r>
      <w:r>
        <w:rPr>
          <w:rFonts w:ascii="Arial" w:hAnsi="Arial" w:cs="Arial"/>
          <w:b/>
          <w:sz w:val="22"/>
          <w:szCs w:val="22"/>
        </w:rPr>
        <w:t xml:space="preserve"> με α΄β.</w:t>
      </w:r>
      <w:r w:rsidRPr="00325840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325840">
        <w:rPr>
          <w:rFonts w:ascii="Arial" w:hAnsi="Arial" w:cs="Arial"/>
          <w:b/>
          <w:sz w:val="22"/>
          <w:szCs w:val="22"/>
        </w:rPr>
        <w:t xml:space="preserve">  Πολιτικός Μηχανικός ΠΕ </w:t>
      </w:r>
      <w:r>
        <w:rPr>
          <w:rFonts w:ascii="Arial" w:hAnsi="Arial" w:cs="Arial"/>
          <w:b/>
          <w:sz w:val="22"/>
          <w:szCs w:val="22"/>
        </w:rPr>
        <w:t>με α΄β.</w:t>
      </w:r>
    </w:p>
    <w:p w:rsidR="00864CF3" w:rsidRPr="00313EF3" w:rsidRDefault="00864CF3" w:rsidP="00864CF3">
      <w:pPr>
        <w:ind w:left="720" w:hanging="11"/>
        <w:rPr>
          <w:rFonts w:ascii="Arial" w:hAnsi="Arial" w:cs="Arial"/>
          <w:sz w:val="22"/>
          <w:szCs w:val="22"/>
        </w:rPr>
      </w:pPr>
    </w:p>
    <w:sectPr w:rsidR="00864CF3" w:rsidRPr="00313EF3" w:rsidSect="009F69AC">
      <w:footerReference w:type="default" r:id="rId8"/>
      <w:pgSz w:w="11907" w:h="16840"/>
      <w:pgMar w:top="1985" w:right="1418" w:bottom="1985" w:left="1701" w:header="720" w:footer="118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D10" w:rsidRDefault="009C3D10" w:rsidP="009F69AC">
      <w:r>
        <w:separator/>
      </w:r>
    </w:p>
  </w:endnote>
  <w:endnote w:type="continuationSeparator" w:id="1">
    <w:p w:rsidR="009C3D10" w:rsidRDefault="009C3D10" w:rsidP="009F6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AC" w:rsidRPr="009F69AC" w:rsidRDefault="009F69AC">
    <w:pPr>
      <w:pStyle w:val="a7"/>
      <w:jc w:val="center"/>
      <w:rPr>
        <w:rFonts w:ascii="Arial" w:hAnsi="Arial" w:cs="Arial"/>
        <w:sz w:val="22"/>
        <w:szCs w:val="22"/>
      </w:rPr>
    </w:pPr>
    <w:r w:rsidRPr="009F69AC">
      <w:rPr>
        <w:rFonts w:ascii="Arial" w:hAnsi="Arial" w:cs="Arial"/>
        <w:sz w:val="22"/>
        <w:szCs w:val="22"/>
      </w:rPr>
      <w:t xml:space="preserve">Σελίδα </w:t>
    </w:r>
    <w:r w:rsidR="005758E7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PAGE</w:instrText>
    </w:r>
    <w:r w:rsidR="005758E7" w:rsidRPr="009F69AC">
      <w:rPr>
        <w:rFonts w:ascii="Arial" w:hAnsi="Arial" w:cs="Arial"/>
        <w:sz w:val="22"/>
        <w:szCs w:val="22"/>
      </w:rPr>
      <w:fldChar w:fldCharType="separate"/>
    </w:r>
    <w:r w:rsidR="00930BF1">
      <w:rPr>
        <w:rFonts w:ascii="Arial" w:hAnsi="Arial" w:cs="Arial"/>
        <w:noProof/>
        <w:sz w:val="22"/>
        <w:szCs w:val="22"/>
      </w:rPr>
      <w:t>3</w:t>
    </w:r>
    <w:r w:rsidR="005758E7" w:rsidRPr="009F69AC">
      <w:rPr>
        <w:rFonts w:ascii="Arial" w:hAnsi="Arial" w:cs="Arial"/>
        <w:sz w:val="22"/>
        <w:szCs w:val="22"/>
      </w:rPr>
      <w:fldChar w:fldCharType="end"/>
    </w:r>
    <w:r w:rsidRPr="009F69AC">
      <w:rPr>
        <w:rFonts w:ascii="Arial" w:hAnsi="Arial" w:cs="Arial"/>
        <w:sz w:val="22"/>
        <w:szCs w:val="22"/>
      </w:rPr>
      <w:t xml:space="preserve"> από </w:t>
    </w:r>
    <w:r w:rsidR="005758E7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NUMPAGES</w:instrText>
    </w:r>
    <w:r w:rsidR="005758E7" w:rsidRPr="009F69AC">
      <w:rPr>
        <w:rFonts w:ascii="Arial" w:hAnsi="Arial" w:cs="Arial"/>
        <w:sz w:val="22"/>
        <w:szCs w:val="22"/>
      </w:rPr>
      <w:fldChar w:fldCharType="separate"/>
    </w:r>
    <w:r w:rsidR="00930BF1">
      <w:rPr>
        <w:rFonts w:ascii="Arial" w:hAnsi="Arial" w:cs="Arial"/>
        <w:noProof/>
        <w:sz w:val="22"/>
        <w:szCs w:val="22"/>
      </w:rPr>
      <w:t>3</w:t>
    </w:r>
    <w:r w:rsidR="005758E7" w:rsidRPr="009F69AC">
      <w:rPr>
        <w:rFonts w:ascii="Arial" w:hAnsi="Arial" w:cs="Arial"/>
        <w:sz w:val="22"/>
        <w:szCs w:val="22"/>
      </w:rPr>
      <w:fldChar w:fldCharType="end"/>
    </w:r>
  </w:p>
  <w:p w:rsidR="009F69AC" w:rsidRDefault="009F69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D10" w:rsidRDefault="009C3D10" w:rsidP="009F69AC">
      <w:r>
        <w:separator/>
      </w:r>
    </w:p>
  </w:footnote>
  <w:footnote w:type="continuationSeparator" w:id="1">
    <w:p w:rsidR="009C3D10" w:rsidRDefault="009C3D10" w:rsidP="009F6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52758"/>
    <w:multiLevelType w:val="hybridMultilevel"/>
    <w:tmpl w:val="3314EE00"/>
    <w:lvl w:ilvl="0" w:tplc="EEEEC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A0C4A"/>
    <w:multiLevelType w:val="hybridMultilevel"/>
    <w:tmpl w:val="5444101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20C4A"/>
    <w:multiLevelType w:val="hybridMultilevel"/>
    <w:tmpl w:val="30E63298"/>
    <w:lvl w:ilvl="0" w:tplc="EEEEC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E3347"/>
    <w:multiLevelType w:val="hybridMultilevel"/>
    <w:tmpl w:val="AD9E12B8"/>
    <w:lvl w:ilvl="0" w:tplc="EEEEC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33026"/>
    <w:multiLevelType w:val="hybridMultilevel"/>
    <w:tmpl w:val="221843C0"/>
    <w:lvl w:ilvl="0" w:tplc="EEEEC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0CF5"/>
    <w:multiLevelType w:val="hybridMultilevel"/>
    <w:tmpl w:val="741CF8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4301A"/>
    <w:multiLevelType w:val="hybridMultilevel"/>
    <w:tmpl w:val="0F06C3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8716E8"/>
    <w:rsid w:val="00004A3D"/>
    <w:rsid w:val="00010305"/>
    <w:rsid w:val="00013732"/>
    <w:rsid w:val="00015254"/>
    <w:rsid w:val="000154B4"/>
    <w:rsid w:val="00037E6B"/>
    <w:rsid w:val="00057A0D"/>
    <w:rsid w:val="00061D06"/>
    <w:rsid w:val="00065529"/>
    <w:rsid w:val="000655C6"/>
    <w:rsid w:val="00066D00"/>
    <w:rsid w:val="00076CB9"/>
    <w:rsid w:val="00083854"/>
    <w:rsid w:val="00085886"/>
    <w:rsid w:val="000B180A"/>
    <w:rsid w:val="000C0844"/>
    <w:rsid w:val="000C7A81"/>
    <w:rsid w:val="000D0467"/>
    <w:rsid w:val="000D0C06"/>
    <w:rsid w:val="000D2633"/>
    <w:rsid w:val="000E01FD"/>
    <w:rsid w:val="000E0EB2"/>
    <w:rsid w:val="000E1902"/>
    <w:rsid w:val="000E23BD"/>
    <w:rsid w:val="000E3890"/>
    <w:rsid w:val="000E4DDC"/>
    <w:rsid w:val="000F17B8"/>
    <w:rsid w:val="000F690A"/>
    <w:rsid w:val="00105401"/>
    <w:rsid w:val="001107C9"/>
    <w:rsid w:val="00122294"/>
    <w:rsid w:val="00122B20"/>
    <w:rsid w:val="00124525"/>
    <w:rsid w:val="00131F7C"/>
    <w:rsid w:val="0013241F"/>
    <w:rsid w:val="001343E7"/>
    <w:rsid w:val="00136109"/>
    <w:rsid w:val="00143D02"/>
    <w:rsid w:val="0015095F"/>
    <w:rsid w:val="00151591"/>
    <w:rsid w:val="0015304B"/>
    <w:rsid w:val="00155CA1"/>
    <w:rsid w:val="00156EEC"/>
    <w:rsid w:val="00160FEB"/>
    <w:rsid w:val="001612BB"/>
    <w:rsid w:val="001664CE"/>
    <w:rsid w:val="00173A2F"/>
    <w:rsid w:val="001850E3"/>
    <w:rsid w:val="00192D1D"/>
    <w:rsid w:val="00192ECF"/>
    <w:rsid w:val="00192FC6"/>
    <w:rsid w:val="001964A3"/>
    <w:rsid w:val="001B26CD"/>
    <w:rsid w:val="001B5466"/>
    <w:rsid w:val="001C3532"/>
    <w:rsid w:val="001E00BF"/>
    <w:rsid w:val="001F3A5A"/>
    <w:rsid w:val="001F6E85"/>
    <w:rsid w:val="00201885"/>
    <w:rsid w:val="00202B90"/>
    <w:rsid w:val="00203B39"/>
    <w:rsid w:val="002119C9"/>
    <w:rsid w:val="0021350C"/>
    <w:rsid w:val="002170A9"/>
    <w:rsid w:val="00236DD2"/>
    <w:rsid w:val="00242649"/>
    <w:rsid w:val="00244910"/>
    <w:rsid w:val="00244DE8"/>
    <w:rsid w:val="00245DB2"/>
    <w:rsid w:val="0024784F"/>
    <w:rsid w:val="00251D42"/>
    <w:rsid w:val="002521BC"/>
    <w:rsid w:val="00253D0E"/>
    <w:rsid w:val="0025475D"/>
    <w:rsid w:val="0026181C"/>
    <w:rsid w:val="00270F2C"/>
    <w:rsid w:val="0027550B"/>
    <w:rsid w:val="0028349C"/>
    <w:rsid w:val="00292578"/>
    <w:rsid w:val="002A37DB"/>
    <w:rsid w:val="002B0E7C"/>
    <w:rsid w:val="002B5AFC"/>
    <w:rsid w:val="002C48AD"/>
    <w:rsid w:val="002C5A96"/>
    <w:rsid w:val="002C6DBF"/>
    <w:rsid w:val="002C7BFE"/>
    <w:rsid w:val="002E0113"/>
    <w:rsid w:val="002E0463"/>
    <w:rsid w:val="002E34D6"/>
    <w:rsid w:val="002E6799"/>
    <w:rsid w:val="002E7D87"/>
    <w:rsid w:val="002F70F1"/>
    <w:rsid w:val="00304AB0"/>
    <w:rsid w:val="003059A6"/>
    <w:rsid w:val="00307411"/>
    <w:rsid w:val="00313E7D"/>
    <w:rsid w:val="00314AF7"/>
    <w:rsid w:val="00316247"/>
    <w:rsid w:val="0031713F"/>
    <w:rsid w:val="0032066C"/>
    <w:rsid w:val="0032567B"/>
    <w:rsid w:val="00325840"/>
    <w:rsid w:val="00336DC2"/>
    <w:rsid w:val="0033753E"/>
    <w:rsid w:val="00342F6F"/>
    <w:rsid w:val="003472BF"/>
    <w:rsid w:val="0035636E"/>
    <w:rsid w:val="00360AC5"/>
    <w:rsid w:val="003619B5"/>
    <w:rsid w:val="00364AEF"/>
    <w:rsid w:val="003744A8"/>
    <w:rsid w:val="003749F7"/>
    <w:rsid w:val="00381BFD"/>
    <w:rsid w:val="00396333"/>
    <w:rsid w:val="003978CA"/>
    <w:rsid w:val="003A3616"/>
    <w:rsid w:val="003A635E"/>
    <w:rsid w:val="003B2FA8"/>
    <w:rsid w:val="003B3151"/>
    <w:rsid w:val="003B5944"/>
    <w:rsid w:val="003B5E25"/>
    <w:rsid w:val="003C0628"/>
    <w:rsid w:val="003D2F28"/>
    <w:rsid w:val="003D37F8"/>
    <w:rsid w:val="003D671E"/>
    <w:rsid w:val="003D69B6"/>
    <w:rsid w:val="003E31A4"/>
    <w:rsid w:val="003F6054"/>
    <w:rsid w:val="00404CA5"/>
    <w:rsid w:val="00413ED7"/>
    <w:rsid w:val="00423643"/>
    <w:rsid w:val="004350CB"/>
    <w:rsid w:val="0043592B"/>
    <w:rsid w:val="004372F3"/>
    <w:rsid w:val="00441B08"/>
    <w:rsid w:val="004437E1"/>
    <w:rsid w:val="004551B5"/>
    <w:rsid w:val="00455548"/>
    <w:rsid w:val="00462C0B"/>
    <w:rsid w:val="004908D2"/>
    <w:rsid w:val="00495114"/>
    <w:rsid w:val="00497DFC"/>
    <w:rsid w:val="004A027D"/>
    <w:rsid w:val="004A0901"/>
    <w:rsid w:val="004A1DE9"/>
    <w:rsid w:val="004A31F7"/>
    <w:rsid w:val="004B3F73"/>
    <w:rsid w:val="004B4226"/>
    <w:rsid w:val="004B4EB8"/>
    <w:rsid w:val="004C028B"/>
    <w:rsid w:val="004C5CE8"/>
    <w:rsid w:val="004C7F2B"/>
    <w:rsid w:val="004D01A4"/>
    <w:rsid w:val="004D0580"/>
    <w:rsid w:val="004D1E59"/>
    <w:rsid w:val="004D2489"/>
    <w:rsid w:val="004D75EC"/>
    <w:rsid w:val="004E03CC"/>
    <w:rsid w:val="004E079A"/>
    <w:rsid w:val="004E0BE2"/>
    <w:rsid w:val="004E292A"/>
    <w:rsid w:val="004E68CA"/>
    <w:rsid w:val="00502099"/>
    <w:rsid w:val="0051124A"/>
    <w:rsid w:val="005128F6"/>
    <w:rsid w:val="00512961"/>
    <w:rsid w:val="0051349A"/>
    <w:rsid w:val="00525068"/>
    <w:rsid w:val="0053483D"/>
    <w:rsid w:val="00537FEC"/>
    <w:rsid w:val="00540883"/>
    <w:rsid w:val="00545713"/>
    <w:rsid w:val="00550E75"/>
    <w:rsid w:val="005522FD"/>
    <w:rsid w:val="005539B0"/>
    <w:rsid w:val="00556D23"/>
    <w:rsid w:val="00560E0F"/>
    <w:rsid w:val="005621F4"/>
    <w:rsid w:val="005647B6"/>
    <w:rsid w:val="00570367"/>
    <w:rsid w:val="005741AE"/>
    <w:rsid w:val="005758E7"/>
    <w:rsid w:val="00577CF6"/>
    <w:rsid w:val="00585FD3"/>
    <w:rsid w:val="00592830"/>
    <w:rsid w:val="0059391B"/>
    <w:rsid w:val="0059439C"/>
    <w:rsid w:val="00595E20"/>
    <w:rsid w:val="005A2A9B"/>
    <w:rsid w:val="005A3ABD"/>
    <w:rsid w:val="005A5139"/>
    <w:rsid w:val="005B0AF9"/>
    <w:rsid w:val="005B1E24"/>
    <w:rsid w:val="005B7648"/>
    <w:rsid w:val="005C0ACD"/>
    <w:rsid w:val="005C7DAF"/>
    <w:rsid w:val="005D016D"/>
    <w:rsid w:val="005D18DC"/>
    <w:rsid w:val="005D22B8"/>
    <w:rsid w:val="005D33C2"/>
    <w:rsid w:val="005E08AE"/>
    <w:rsid w:val="005F5908"/>
    <w:rsid w:val="00603ADE"/>
    <w:rsid w:val="006060CC"/>
    <w:rsid w:val="00613FD2"/>
    <w:rsid w:val="00620F2D"/>
    <w:rsid w:val="006326B1"/>
    <w:rsid w:val="0065139D"/>
    <w:rsid w:val="00651471"/>
    <w:rsid w:val="006525BB"/>
    <w:rsid w:val="0067770D"/>
    <w:rsid w:val="0068141B"/>
    <w:rsid w:val="00682182"/>
    <w:rsid w:val="0068394D"/>
    <w:rsid w:val="00693AEA"/>
    <w:rsid w:val="00694754"/>
    <w:rsid w:val="006959A2"/>
    <w:rsid w:val="00697EE4"/>
    <w:rsid w:val="006A0BFB"/>
    <w:rsid w:val="006B4525"/>
    <w:rsid w:val="006B7640"/>
    <w:rsid w:val="006C17A9"/>
    <w:rsid w:val="006C2860"/>
    <w:rsid w:val="006D1854"/>
    <w:rsid w:val="006D43D4"/>
    <w:rsid w:val="006D7342"/>
    <w:rsid w:val="006E0595"/>
    <w:rsid w:val="006E5045"/>
    <w:rsid w:val="006F40F0"/>
    <w:rsid w:val="006F4369"/>
    <w:rsid w:val="006F692E"/>
    <w:rsid w:val="006F6F12"/>
    <w:rsid w:val="007000CE"/>
    <w:rsid w:val="007002A7"/>
    <w:rsid w:val="0070095A"/>
    <w:rsid w:val="00701352"/>
    <w:rsid w:val="00714C2E"/>
    <w:rsid w:val="00724193"/>
    <w:rsid w:val="007334AA"/>
    <w:rsid w:val="00735998"/>
    <w:rsid w:val="00740670"/>
    <w:rsid w:val="007466A1"/>
    <w:rsid w:val="00756C3E"/>
    <w:rsid w:val="00763584"/>
    <w:rsid w:val="007664BB"/>
    <w:rsid w:val="00766F9A"/>
    <w:rsid w:val="007724FE"/>
    <w:rsid w:val="00781225"/>
    <w:rsid w:val="00794C50"/>
    <w:rsid w:val="007A0718"/>
    <w:rsid w:val="007A69E0"/>
    <w:rsid w:val="007B1C18"/>
    <w:rsid w:val="007D173A"/>
    <w:rsid w:val="007D5B09"/>
    <w:rsid w:val="007E1469"/>
    <w:rsid w:val="007F3DAE"/>
    <w:rsid w:val="007F53DB"/>
    <w:rsid w:val="007F6BE2"/>
    <w:rsid w:val="008013D9"/>
    <w:rsid w:val="00801ADD"/>
    <w:rsid w:val="00814188"/>
    <w:rsid w:val="00815B65"/>
    <w:rsid w:val="0083155B"/>
    <w:rsid w:val="00841A7A"/>
    <w:rsid w:val="0084501E"/>
    <w:rsid w:val="008514D9"/>
    <w:rsid w:val="0085421A"/>
    <w:rsid w:val="00856A8D"/>
    <w:rsid w:val="00864CF3"/>
    <w:rsid w:val="00867155"/>
    <w:rsid w:val="008716E8"/>
    <w:rsid w:val="00874EF0"/>
    <w:rsid w:val="00884DCD"/>
    <w:rsid w:val="00890FFB"/>
    <w:rsid w:val="008A718E"/>
    <w:rsid w:val="008B04CC"/>
    <w:rsid w:val="008B5A6E"/>
    <w:rsid w:val="008C3C03"/>
    <w:rsid w:val="008C556C"/>
    <w:rsid w:val="008D3DE2"/>
    <w:rsid w:val="008D5AFC"/>
    <w:rsid w:val="008E286E"/>
    <w:rsid w:val="008F04A6"/>
    <w:rsid w:val="008F31C6"/>
    <w:rsid w:val="00902D3F"/>
    <w:rsid w:val="009049D2"/>
    <w:rsid w:val="009130D1"/>
    <w:rsid w:val="0091598B"/>
    <w:rsid w:val="009211FD"/>
    <w:rsid w:val="00925346"/>
    <w:rsid w:val="00930486"/>
    <w:rsid w:val="00930BF1"/>
    <w:rsid w:val="00931F34"/>
    <w:rsid w:val="009526C3"/>
    <w:rsid w:val="00955DD4"/>
    <w:rsid w:val="00964726"/>
    <w:rsid w:val="00966B62"/>
    <w:rsid w:val="00974A21"/>
    <w:rsid w:val="0097526F"/>
    <w:rsid w:val="009762B4"/>
    <w:rsid w:val="009814CA"/>
    <w:rsid w:val="009825D1"/>
    <w:rsid w:val="009B5B1F"/>
    <w:rsid w:val="009C0D4D"/>
    <w:rsid w:val="009C2331"/>
    <w:rsid w:val="009C3D10"/>
    <w:rsid w:val="009C7CA3"/>
    <w:rsid w:val="009E2AC7"/>
    <w:rsid w:val="009E2D45"/>
    <w:rsid w:val="009F2714"/>
    <w:rsid w:val="009F69AC"/>
    <w:rsid w:val="00A00AE1"/>
    <w:rsid w:val="00A01489"/>
    <w:rsid w:val="00A04D88"/>
    <w:rsid w:val="00A06708"/>
    <w:rsid w:val="00A1225E"/>
    <w:rsid w:val="00A12AA6"/>
    <w:rsid w:val="00A20222"/>
    <w:rsid w:val="00A20D32"/>
    <w:rsid w:val="00A21092"/>
    <w:rsid w:val="00A26F6E"/>
    <w:rsid w:val="00A271D1"/>
    <w:rsid w:val="00A30801"/>
    <w:rsid w:val="00A3092F"/>
    <w:rsid w:val="00A31725"/>
    <w:rsid w:val="00A32E38"/>
    <w:rsid w:val="00A356D8"/>
    <w:rsid w:val="00A46B6C"/>
    <w:rsid w:val="00A46D36"/>
    <w:rsid w:val="00A52DC8"/>
    <w:rsid w:val="00A56FA7"/>
    <w:rsid w:val="00A60071"/>
    <w:rsid w:val="00A61A11"/>
    <w:rsid w:val="00A670A0"/>
    <w:rsid w:val="00A73662"/>
    <w:rsid w:val="00A770F3"/>
    <w:rsid w:val="00A83181"/>
    <w:rsid w:val="00A9410F"/>
    <w:rsid w:val="00A947E2"/>
    <w:rsid w:val="00A964D7"/>
    <w:rsid w:val="00AA0296"/>
    <w:rsid w:val="00AA07D3"/>
    <w:rsid w:val="00AA1652"/>
    <w:rsid w:val="00AA497C"/>
    <w:rsid w:val="00AA655D"/>
    <w:rsid w:val="00AA7472"/>
    <w:rsid w:val="00AA7AC2"/>
    <w:rsid w:val="00AB13BA"/>
    <w:rsid w:val="00AB43E7"/>
    <w:rsid w:val="00AB46CF"/>
    <w:rsid w:val="00AC208E"/>
    <w:rsid w:val="00AC7792"/>
    <w:rsid w:val="00AD16F8"/>
    <w:rsid w:val="00AD3FF3"/>
    <w:rsid w:val="00AD4477"/>
    <w:rsid w:val="00B053FD"/>
    <w:rsid w:val="00B068B8"/>
    <w:rsid w:val="00B10539"/>
    <w:rsid w:val="00B12C9D"/>
    <w:rsid w:val="00B14A4F"/>
    <w:rsid w:val="00B345CD"/>
    <w:rsid w:val="00B41966"/>
    <w:rsid w:val="00B42053"/>
    <w:rsid w:val="00B44537"/>
    <w:rsid w:val="00B4595A"/>
    <w:rsid w:val="00B632B5"/>
    <w:rsid w:val="00B6751C"/>
    <w:rsid w:val="00B72C48"/>
    <w:rsid w:val="00B800A9"/>
    <w:rsid w:val="00B81591"/>
    <w:rsid w:val="00B83CB3"/>
    <w:rsid w:val="00B8795D"/>
    <w:rsid w:val="00B93134"/>
    <w:rsid w:val="00BB4048"/>
    <w:rsid w:val="00BB49BB"/>
    <w:rsid w:val="00BC12A4"/>
    <w:rsid w:val="00BD2AB5"/>
    <w:rsid w:val="00BD3043"/>
    <w:rsid w:val="00BE2742"/>
    <w:rsid w:val="00BE4704"/>
    <w:rsid w:val="00BE6B0F"/>
    <w:rsid w:val="00BF0715"/>
    <w:rsid w:val="00BF3ABC"/>
    <w:rsid w:val="00C01206"/>
    <w:rsid w:val="00C025DF"/>
    <w:rsid w:val="00C12F58"/>
    <w:rsid w:val="00C14E41"/>
    <w:rsid w:val="00C20C0F"/>
    <w:rsid w:val="00C24253"/>
    <w:rsid w:val="00C24F07"/>
    <w:rsid w:val="00C278D7"/>
    <w:rsid w:val="00C31CC4"/>
    <w:rsid w:val="00C35220"/>
    <w:rsid w:val="00C41148"/>
    <w:rsid w:val="00C447B2"/>
    <w:rsid w:val="00C6110E"/>
    <w:rsid w:val="00C6133E"/>
    <w:rsid w:val="00C61762"/>
    <w:rsid w:val="00C648AF"/>
    <w:rsid w:val="00C84E1B"/>
    <w:rsid w:val="00C860F5"/>
    <w:rsid w:val="00C90C16"/>
    <w:rsid w:val="00C96E2A"/>
    <w:rsid w:val="00CA0B61"/>
    <w:rsid w:val="00CC5734"/>
    <w:rsid w:val="00CC6D8B"/>
    <w:rsid w:val="00CD02F2"/>
    <w:rsid w:val="00CD6059"/>
    <w:rsid w:val="00CE1811"/>
    <w:rsid w:val="00D04021"/>
    <w:rsid w:val="00D06642"/>
    <w:rsid w:val="00D06BCE"/>
    <w:rsid w:val="00D077D6"/>
    <w:rsid w:val="00D10F8C"/>
    <w:rsid w:val="00D14C33"/>
    <w:rsid w:val="00D163BB"/>
    <w:rsid w:val="00D21A52"/>
    <w:rsid w:val="00D2304D"/>
    <w:rsid w:val="00D2306B"/>
    <w:rsid w:val="00D25EB8"/>
    <w:rsid w:val="00D335FF"/>
    <w:rsid w:val="00D465C4"/>
    <w:rsid w:val="00D628F9"/>
    <w:rsid w:val="00D63B70"/>
    <w:rsid w:val="00D64C18"/>
    <w:rsid w:val="00D64C64"/>
    <w:rsid w:val="00D70476"/>
    <w:rsid w:val="00D74691"/>
    <w:rsid w:val="00D82DCB"/>
    <w:rsid w:val="00D83523"/>
    <w:rsid w:val="00D8409A"/>
    <w:rsid w:val="00D918B0"/>
    <w:rsid w:val="00D97A17"/>
    <w:rsid w:val="00DB4A01"/>
    <w:rsid w:val="00DC06A1"/>
    <w:rsid w:val="00DC1D20"/>
    <w:rsid w:val="00DC3B14"/>
    <w:rsid w:val="00DC3EFD"/>
    <w:rsid w:val="00DC6898"/>
    <w:rsid w:val="00DC6EBC"/>
    <w:rsid w:val="00DD0843"/>
    <w:rsid w:val="00DD3E92"/>
    <w:rsid w:val="00DE4C66"/>
    <w:rsid w:val="00DE7464"/>
    <w:rsid w:val="00E0184C"/>
    <w:rsid w:val="00E04EA7"/>
    <w:rsid w:val="00E1086E"/>
    <w:rsid w:val="00E13DF2"/>
    <w:rsid w:val="00E157B9"/>
    <w:rsid w:val="00E3325D"/>
    <w:rsid w:val="00E41AD5"/>
    <w:rsid w:val="00E45EC0"/>
    <w:rsid w:val="00E53802"/>
    <w:rsid w:val="00E542A6"/>
    <w:rsid w:val="00E612C0"/>
    <w:rsid w:val="00E62898"/>
    <w:rsid w:val="00E73239"/>
    <w:rsid w:val="00E7446B"/>
    <w:rsid w:val="00E75629"/>
    <w:rsid w:val="00E756F0"/>
    <w:rsid w:val="00E75917"/>
    <w:rsid w:val="00E7755B"/>
    <w:rsid w:val="00E8277B"/>
    <w:rsid w:val="00E86B72"/>
    <w:rsid w:val="00E9119B"/>
    <w:rsid w:val="00E950D8"/>
    <w:rsid w:val="00EA474C"/>
    <w:rsid w:val="00EC1ADA"/>
    <w:rsid w:val="00EC326E"/>
    <w:rsid w:val="00EC58A4"/>
    <w:rsid w:val="00EC655D"/>
    <w:rsid w:val="00EC6FF9"/>
    <w:rsid w:val="00ED0AFC"/>
    <w:rsid w:val="00ED65F5"/>
    <w:rsid w:val="00ED75B3"/>
    <w:rsid w:val="00EE5076"/>
    <w:rsid w:val="00EE77FA"/>
    <w:rsid w:val="00EF2017"/>
    <w:rsid w:val="00F012C0"/>
    <w:rsid w:val="00F02AD6"/>
    <w:rsid w:val="00F06EE3"/>
    <w:rsid w:val="00F10B9A"/>
    <w:rsid w:val="00F30766"/>
    <w:rsid w:val="00F313EF"/>
    <w:rsid w:val="00F3404E"/>
    <w:rsid w:val="00F354E8"/>
    <w:rsid w:val="00F4084A"/>
    <w:rsid w:val="00F47BF2"/>
    <w:rsid w:val="00F5047D"/>
    <w:rsid w:val="00F53E68"/>
    <w:rsid w:val="00F63292"/>
    <w:rsid w:val="00F66184"/>
    <w:rsid w:val="00F669EA"/>
    <w:rsid w:val="00F74B40"/>
    <w:rsid w:val="00F761AE"/>
    <w:rsid w:val="00F90235"/>
    <w:rsid w:val="00F91F5E"/>
    <w:rsid w:val="00FA44DA"/>
    <w:rsid w:val="00FA7439"/>
    <w:rsid w:val="00FB3CAD"/>
    <w:rsid w:val="00FC4663"/>
    <w:rsid w:val="00FE0289"/>
    <w:rsid w:val="00FF1DF7"/>
    <w:rsid w:val="00FF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8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AC208E"/>
    <w:pPr>
      <w:keepNext/>
      <w:spacing w:line="288" w:lineRule="auto"/>
      <w:jc w:val="center"/>
      <w:outlineLvl w:val="0"/>
    </w:pPr>
    <w:rPr>
      <w:rFonts w:ascii="Tahoma" w:hAnsi="Tahoma" w:cs="Tahoma"/>
      <w:b/>
      <w:sz w:val="24"/>
    </w:rPr>
  </w:style>
  <w:style w:type="paragraph" w:styleId="2">
    <w:name w:val="heading 2"/>
    <w:basedOn w:val="a"/>
    <w:next w:val="a"/>
    <w:link w:val="2Char"/>
    <w:qFormat/>
    <w:rsid w:val="00AC208E"/>
    <w:pPr>
      <w:keepNext/>
      <w:spacing w:line="312" w:lineRule="auto"/>
      <w:outlineLvl w:val="1"/>
    </w:pPr>
    <w:rPr>
      <w:rFonts w:ascii="Tahoma" w:hAnsi="Tahoma" w:cs="Tahoma"/>
      <w:b/>
      <w:bCs/>
      <w:sz w:val="22"/>
    </w:rPr>
  </w:style>
  <w:style w:type="paragraph" w:styleId="7">
    <w:name w:val="heading 7"/>
    <w:basedOn w:val="a"/>
    <w:next w:val="a"/>
    <w:qFormat/>
    <w:rsid w:val="00AC208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ahoma" w:hAnsi="Tahoma" w:cs="Tahoma"/>
      <w:b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208E"/>
    <w:pPr>
      <w:spacing w:line="288" w:lineRule="auto"/>
      <w:ind w:firstLine="720"/>
      <w:jc w:val="both"/>
    </w:pPr>
    <w:rPr>
      <w:rFonts w:ascii="Arial" w:hAnsi="Arial"/>
      <w:sz w:val="22"/>
    </w:rPr>
  </w:style>
  <w:style w:type="paragraph" w:styleId="20">
    <w:name w:val="Body Text Indent 2"/>
    <w:basedOn w:val="a"/>
    <w:rsid w:val="00AC208E"/>
    <w:pPr>
      <w:overflowPunct/>
      <w:autoSpaceDE/>
      <w:autoSpaceDN/>
      <w:adjustRightInd/>
      <w:ind w:firstLine="540"/>
      <w:jc w:val="both"/>
      <w:textAlignment w:val="auto"/>
    </w:pPr>
    <w:rPr>
      <w:rFonts w:ascii="Tahoma" w:hAnsi="Tahoma" w:cs="Tahoma"/>
      <w:sz w:val="22"/>
      <w:szCs w:val="24"/>
    </w:rPr>
  </w:style>
  <w:style w:type="paragraph" w:styleId="a4">
    <w:name w:val="Body Text"/>
    <w:basedOn w:val="a"/>
    <w:rsid w:val="00AC208E"/>
    <w:pPr>
      <w:spacing w:line="312" w:lineRule="auto"/>
      <w:jc w:val="both"/>
    </w:pPr>
    <w:rPr>
      <w:rFonts w:ascii="Tahoma" w:hAnsi="Tahoma" w:cs="Tahoma"/>
      <w:sz w:val="22"/>
    </w:rPr>
  </w:style>
  <w:style w:type="paragraph" w:styleId="3">
    <w:name w:val="Body Text Indent 3"/>
    <w:basedOn w:val="a"/>
    <w:link w:val="3Char"/>
    <w:rsid w:val="00AC208E"/>
    <w:pPr>
      <w:spacing w:line="312" w:lineRule="auto"/>
      <w:ind w:left="360"/>
      <w:jc w:val="both"/>
    </w:pPr>
    <w:rPr>
      <w:rFonts w:ascii="Tahoma" w:hAnsi="Tahoma" w:cs="Tahoma"/>
      <w:sz w:val="22"/>
    </w:rPr>
  </w:style>
  <w:style w:type="paragraph" w:styleId="a5">
    <w:name w:val="List Paragraph"/>
    <w:basedOn w:val="a"/>
    <w:uiPriority w:val="34"/>
    <w:qFormat/>
    <w:rsid w:val="00CD02F2"/>
    <w:pPr>
      <w:ind w:left="720"/>
    </w:pPr>
  </w:style>
  <w:style w:type="character" w:customStyle="1" w:styleId="3Char">
    <w:name w:val="Σώμα κείμενου με εσοχή 3 Char"/>
    <w:basedOn w:val="a0"/>
    <w:link w:val="3"/>
    <w:rsid w:val="00D63B70"/>
    <w:rPr>
      <w:rFonts w:ascii="Tahoma" w:hAnsi="Tahoma" w:cs="Tahoma"/>
      <w:sz w:val="22"/>
    </w:rPr>
  </w:style>
  <w:style w:type="paragraph" w:styleId="a6">
    <w:name w:val="header"/>
    <w:basedOn w:val="a"/>
    <w:link w:val="Char"/>
    <w:rsid w:val="009F69A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rsid w:val="009F69AC"/>
  </w:style>
  <w:style w:type="paragraph" w:styleId="a7">
    <w:name w:val="footer"/>
    <w:basedOn w:val="a"/>
    <w:link w:val="Char0"/>
    <w:uiPriority w:val="99"/>
    <w:rsid w:val="009F69A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9F69AC"/>
  </w:style>
  <w:style w:type="character" w:customStyle="1" w:styleId="2Char">
    <w:name w:val="Επικεφαλίδα 2 Char"/>
    <w:basedOn w:val="a0"/>
    <w:link w:val="2"/>
    <w:rsid w:val="00F47BF2"/>
    <w:rPr>
      <w:rFonts w:ascii="Tahoma" w:hAnsi="Tahoma" w:cs="Tahoma"/>
      <w:b/>
      <w:bCs/>
      <w:sz w:val="22"/>
    </w:rPr>
  </w:style>
  <w:style w:type="paragraph" w:styleId="a8">
    <w:name w:val="Balloon Text"/>
    <w:basedOn w:val="a"/>
    <w:link w:val="Char1"/>
    <w:rsid w:val="005539B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553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>xxxxxx</Company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xxxxxxxxxxxxxxxxxxxxxx</dc:creator>
  <cp:lastModifiedBy>smpatri</cp:lastModifiedBy>
  <cp:revision>2</cp:revision>
  <cp:lastPrinted>2020-01-14T12:57:00Z</cp:lastPrinted>
  <dcterms:created xsi:type="dcterms:W3CDTF">2021-06-08T07:36:00Z</dcterms:created>
  <dcterms:modified xsi:type="dcterms:W3CDTF">2021-06-08T07:36:00Z</dcterms:modified>
</cp:coreProperties>
</file>